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DA" w:rsidRDefault="00B333DA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-457200</wp:posOffset>
                </wp:positionV>
                <wp:extent cx="3429000" cy="457200"/>
                <wp:effectExtent l="76200" t="76200" r="76200" b="127000"/>
                <wp:wrapThrough wrapText="bothSides">
                  <wp:wrapPolygon edited="0">
                    <wp:start x="-480" y="-3600"/>
                    <wp:lineTo x="-480" y="26400"/>
                    <wp:lineTo x="21920" y="26400"/>
                    <wp:lineTo x="21920" y="-3600"/>
                    <wp:lineTo x="-480" y="-36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3DA" w:rsidRDefault="00B333DA" w:rsidP="00B333DA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OM"/>
                              </w:rPr>
                              <w:t>استمارة الطالب المجيد</w:t>
                            </w:r>
                          </w:p>
                          <w:p w:rsidR="00B333DA" w:rsidRDefault="00B333DA" w:rsidP="00B333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3pt;margin-top:-35.95pt;width:270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" fillcolor="black [3200]" stroked="f">
                <v:fill color2="gray [1616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B333DA" w:rsidRDefault="00B333DA" w:rsidP="00B333DA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  <w:lang w:bidi="ar-OM"/>
                        </w:rPr>
                        <w:t>استمارة الطالب المجيد</w:t>
                      </w:r>
                    </w:p>
                    <w:p w:rsidR="00B333DA" w:rsidRDefault="00B333DA" w:rsidP="00B333DA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B333DA" w:rsidRPr="00B333DA" w:rsidRDefault="00B333DA" w:rsidP="00B333DA">
      <w:pPr>
        <w:jc w:val="center"/>
        <w:rPr>
          <w:rFonts w:hint="cs"/>
          <w:sz w:val="28"/>
          <w:szCs w:val="28"/>
        </w:rPr>
      </w:pPr>
      <w:r>
        <w:tab/>
      </w:r>
      <w:r w:rsidR="00A21352">
        <w:rPr>
          <w:rFonts w:hint="cs"/>
        </w:rPr>
        <w:t>5/4</w:t>
      </w:r>
      <w:r>
        <w:rPr>
          <w:rFonts w:cs="Arial" w:hint="cs"/>
          <w:b/>
          <w:bCs/>
          <w:sz w:val="36"/>
          <w:szCs w:val="36"/>
          <w:rtl/>
          <w:lang w:bidi="ar-OM"/>
        </w:rPr>
        <w:t>ا</w:t>
      </w:r>
      <w:r w:rsidRPr="00B333DA">
        <w:rPr>
          <w:rFonts w:cs="Arial" w:hint="cs"/>
          <w:b/>
          <w:bCs/>
          <w:sz w:val="28"/>
          <w:szCs w:val="28"/>
          <w:rtl/>
          <w:lang w:bidi="ar-OM"/>
        </w:rPr>
        <w:t xml:space="preserve">لاسم: </w:t>
      </w:r>
      <w:r w:rsidR="00A21352">
        <w:rPr>
          <w:rFonts w:cs="Arial" w:hint="cs"/>
          <w:b/>
          <w:bCs/>
          <w:sz w:val="28"/>
          <w:szCs w:val="28"/>
          <w:rtl/>
          <w:lang w:bidi="ar-OM"/>
        </w:rPr>
        <w:t>شهد عادل عثمان</w:t>
      </w:r>
      <w:r w:rsidRPr="00B333DA">
        <w:rPr>
          <w:rFonts w:cs="Arial" w:hint="cs"/>
          <w:b/>
          <w:bCs/>
          <w:sz w:val="28"/>
          <w:szCs w:val="28"/>
          <w:rtl/>
          <w:lang w:bidi="ar-OM"/>
        </w:rPr>
        <w:t xml:space="preserve"> </w:t>
      </w:r>
      <w:r w:rsidR="00A21352">
        <w:rPr>
          <w:rFonts w:cs="Arial" w:hint="cs"/>
          <w:b/>
          <w:bCs/>
          <w:sz w:val="28"/>
          <w:szCs w:val="28"/>
          <w:rtl/>
          <w:lang w:bidi="ar-OM"/>
        </w:rPr>
        <w:t xml:space="preserve">                         </w:t>
      </w:r>
      <w:r w:rsidRPr="00B333DA">
        <w:rPr>
          <w:rFonts w:cs="Arial" w:hint="cs"/>
          <w:b/>
          <w:bCs/>
          <w:sz w:val="28"/>
          <w:szCs w:val="28"/>
          <w:rtl/>
          <w:lang w:bidi="ar-OM"/>
        </w:rPr>
        <w:t xml:space="preserve">     الصف:   </w:t>
      </w:r>
    </w:p>
    <w:p w:rsidR="00B333DA" w:rsidRDefault="00B333DA">
      <w:pPr>
        <w:rPr>
          <w:rFonts w:hint="cs"/>
        </w:rPr>
      </w:pPr>
    </w:p>
    <w:tbl>
      <w:tblPr>
        <w:tblStyle w:val="LightGrid"/>
        <w:tblpPr w:leftFromText="180" w:rightFromText="180" w:vertAnchor="page" w:horzAnchor="page" w:tblpX="1729" w:tblpY="2701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B333DA" w:rsidRPr="00B333DA" w:rsidTr="00B33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:rsidR="00B333DA" w:rsidRPr="00B333DA" w:rsidRDefault="00B333DA" w:rsidP="00B333DA">
            <w:pPr>
              <w:jc w:val="center"/>
              <w:rPr>
                <w:rFonts w:hint="cs"/>
                <w:sz w:val="32"/>
                <w:szCs w:val="32"/>
              </w:rPr>
            </w:pPr>
            <w:r w:rsidRPr="00B333DA">
              <w:rPr>
                <w:rFonts w:cs="Arial" w:hint="cs"/>
                <w:bCs w:val="0"/>
                <w:sz w:val="32"/>
                <w:szCs w:val="32"/>
                <w:rtl/>
                <w:lang w:bidi="ar-OM"/>
              </w:rPr>
              <w:t>الملاحظات</w:t>
            </w:r>
          </w:p>
        </w:tc>
        <w:tc>
          <w:tcPr>
            <w:tcW w:w="2129" w:type="dxa"/>
          </w:tcPr>
          <w:p w:rsidR="00B333DA" w:rsidRPr="00B333DA" w:rsidRDefault="00B333DA" w:rsidP="00B33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32"/>
                <w:szCs w:val="32"/>
              </w:rPr>
            </w:pPr>
            <w:r w:rsidRPr="00B333DA">
              <w:rPr>
                <w:rFonts w:cs="Arial" w:hint="cs"/>
                <w:bCs w:val="0"/>
                <w:sz w:val="32"/>
                <w:szCs w:val="32"/>
                <w:rtl/>
                <w:lang w:bidi="ar-OM"/>
              </w:rPr>
              <w:t>فترات المتابعة</w:t>
            </w:r>
          </w:p>
        </w:tc>
        <w:tc>
          <w:tcPr>
            <w:tcW w:w="2129" w:type="dxa"/>
          </w:tcPr>
          <w:p w:rsidR="00B333DA" w:rsidRDefault="00B333DA" w:rsidP="00B33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cs="Arial" w:hint="cs"/>
                <w:bCs w:val="0"/>
                <w:sz w:val="32"/>
                <w:szCs w:val="32"/>
                <w:rtl/>
                <w:lang w:bidi="ar-OM"/>
              </w:rPr>
              <w:t>الانشطة الاثرائية</w:t>
            </w:r>
          </w:p>
          <w:p w:rsidR="00B333DA" w:rsidRPr="00B333DA" w:rsidRDefault="00B333DA" w:rsidP="00B333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32"/>
                <w:szCs w:val="32"/>
              </w:rPr>
            </w:pPr>
          </w:p>
        </w:tc>
        <w:tc>
          <w:tcPr>
            <w:tcW w:w="2129" w:type="dxa"/>
          </w:tcPr>
          <w:p w:rsidR="00B333DA" w:rsidRPr="00B333DA" w:rsidRDefault="00B333DA" w:rsidP="00B33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hint="cs"/>
                <w:bCs w:val="0"/>
                <w:sz w:val="32"/>
                <w:szCs w:val="32"/>
                <w:lang w:bidi="ar-OM"/>
              </w:rPr>
            </w:pPr>
            <w:r w:rsidRPr="00B333DA">
              <w:rPr>
                <w:rFonts w:cs="Arial" w:hint="cs"/>
                <w:bCs w:val="0"/>
                <w:sz w:val="32"/>
                <w:szCs w:val="32"/>
                <w:rtl/>
                <w:lang w:bidi="ar-OM"/>
              </w:rPr>
              <w:t>مظاهر الاجادة</w:t>
            </w:r>
          </w:p>
          <w:p w:rsidR="00B333DA" w:rsidRPr="00B333DA" w:rsidRDefault="00B333DA" w:rsidP="00B333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hint="cs"/>
                <w:bCs w:val="0"/>
                <w:sz w:val="32"/>
                <w:szCs w:val="32"/>
                <w:lang w:bidi="ar-OM"/>
              </w:rPr>
            </w:pPr>
          </w:p>
        </w:tc>
      </w:tr>
      <w:tr w:rsidR="00A21352" w:rsidTr="00506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:rsidR="00A21352" w:rsidRPr="00A21352" w:rsidRDefault="00A21352" w:rsidP="00B333DA">
            <w:pPr>
              <w:jc w:val="right"/>
              <w:rPr>
                <w:rFonts w:cs="Arial" w:hint="cs"/>
                <w:bCs w:val="0"/>
                <w:sz w:val="32"/>
                <w:szCs w:val="32"/>
                <w:lang w:bidi="ar-OM"/>
              </w:rPr>
            </w:pPr>
            <w:r>
              <w:rPr>
                <w:rFonts w:cs="Arial" w:hint="cs"/>
                <w:bCs w:val="0"/>
                <w:sz w:val="32"/>
                <w:szCs w:val="32"/>
                <w:rtl/>
                <w:lang w:bidi="ar-OM"/>
              </w:rPr>
              <w:t>الطالبه متميزة ولكن يجب اعطائها انشطة متنوعة حتى تصل الى المستوى الابداعي</w:t>
            </w:r>
            <w:bookmarkStart w:id="0" w:name="_GoBack"/>
            <w:bookmarkEnd w:id="0"/>
          </w:p>
        </w:tc>
        <w:tc>
          <w:tcPr>
            <w:tcW w:w="2129" w:type="dxa"/>
          </w:tcPr>
          <w:p w:rsidR="00A21352" w:rsidRPr="00A21352" w:rsidRDefault="00A21352" w:rsidP="00A21352">
            <w:pPr>
              <w:tabs>
                <w:tab w:val="center" w:pos="956"/>
                <w:tab w:val="right" w:pos="19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 w:hint="cs"/>
                <w:b/>
                <w:sz w:val="32"/>
                <w:szCs w:val="32"/>
                <w:lang w:bidi="ar-OM"/>
              </w:rPr>
            </w:pPr>
            <w:r>
              <w:rPr>
                <w:rFonts w:asciiTheme="majorHAnsi" w:eastAsiaTheme="majorEastAsia" w:hAnsiTheme="majorHAnsi" w:cs="Arial"/>
                <w:b/>
                <w:sz w:val="32"/>
                <w:szCs w:val="32"/>
                <w:rtl/>
                <w:lang w:bidi="ar-OM"/>
              </w:rPr>
              <w:tab/>
            </w: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>شهر مايو</w:t>
            </w:r>
          </w:p>
        </w:tc>
        <w:tc>
          <w:tcPr>
            <w:tcW w:w="2129" w:type="dxa"/>
          </w:tcPr>
          <w:p w:rsidR="00A21352" w:rsidRDefault="00A21352" w:rsidP="00A213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</w:pP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>قيام الطالبة بدور المعلمة الصغيرة في الحصة.</w:t>
            </w:r>
          </w:p>
          <w:p w:rsidR="00A21352" w:rsidRDefault="00A21352" w:rsidP="00A213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</w:pPr>
          </w:p>
          <w:p w:rsidR="00A21352" w:rsidRDefault="00A21352" w:rsidP="00A213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</w:pP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>اعطاء الطالبة اكثر من نشاط في الحصة ومتابعتها بشكل مستمر للرقي بمستواها.</w:t>
            </w:r>
          </w:p>
          <w:p w:rsidR="00A21352" w:rsidRDefault="00A21352" w:rsidP="00A213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</w:pPr>
          </w:p>
          <w:p w:rsidR="00A21352" w:rsidRPr="00A21352" w:rsidRDefault="00A21352" w:rsidP="00A213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 w:hint="cs"/>
                <w:b/>
                <w:sz w:val="32"/>
                <w:szCs w:val="32"/>
                <w:lang w:bidi="ar-OM"/>
              </w:rPr>
            </w:pP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 xml:space="preserve"> </w:t>
            </w:r>
          </w:p>
        </w:tc>
        <w:tc>
          <w:tcPr>
            <w:tcW w:w="2129" w:type="dxa"/>
          </w:tcPr>
          <w:p w:rsidR="00A21352" w:rsidRDefault="00A21352" w:rsidP="00B333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</w:pP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>سرعة فتح برنامج الاكسل.</w:t>
            </w:r>
          </w:p>
          <w:p w:rsidR="00A21352" w:rsidRDefault="00A21352" w:rsidP="00B333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</w:pPr>
          </w:p>
          <w:p w:rsidR="00A21352" w:rsidRDefault="00A21352" w:rsidP="00B333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</w:pP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>القدرة على التحكم في شريط الادوات.</w:t>
            </w:r>
          </w:p>
          <w:p w:rsidR="00A21352" w:rsidRDefault="00A21352" w:rsidP="00B333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</w:pPr>
          </w:p>
          <w:p w:rsidR="00A21352" w:rsidRDefault="00A21352" w:rsidP="00B333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</w:pP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 xml:space="preserve"> القدرة على تصميم جداول وتنسيقها بشكل ممتاز.</w:t>
            </w:r>
          </w:p>
          <w:p w:rsidR="00A21352" w:rsidRDefault="00A21352" w:rsidP="00B333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</w:pPr>
          </w:p>
          <w:p w:rsidR="00A21352" w:rsidRPr="00B333DA" w:rsidRDefault="00A21352" w:rsidP="00B333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 w:hint="cs"/>
                <w:b/>
                <w:sz w:val="32"/>
                <w:szCs w:val="32"/>
                <w:lang w:bidi="ar-OM"/>
              </w:rPr>
            </w:pP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>سرعة الفهم في تطبيق المهارات.</w:t>
            </w:r>
          </w:p>
          <w:p w:rsidR="00A21352" w:rsidRPr="00B333DA" w:rsidRDefault="00A21352" w:rsidP="00B333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 w:hint="cs"/>
                <w:b/>
                <w:sz w:val="32"/>
                <w:szCs w:val="32"/>
                <w:lang w:bidi="ar-OM"/>
              </w:rPr>
            </w:pPr>
          </w:p>
        </w:tc>
      </w:tr>
    </w:tbl>
    <w:p w:rsidR="00B333DA" w:rsidRDefault="00B333DA" w:rsidP="00B333DA">
      <w:pPr>
        <w:jc w:val="right"/>
        <w:rPr>
          <w:rFonts w:hint="cs"/>
        </w:rPr>
      </w:pPr>
    </w:p>
    <w:sectPr w:rsidR="00B333DA" w:rsidSect="00BB75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DA"/>
    <w:rsid w:val="00A21352"/>
    <w:rsid w:val="00B333DA"/>
    <w:rsid w:val="00B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471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B333D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B33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B333D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B33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403</Characters>
  <Application>Microsoft Macintosh Word</Application>
  <DocSecurity>0</DocSecurity>
  <Lines>3</Lines>
  <Paragraphs>1</Paragraphs>
  <ScaleCrop>false</ScaleCrop>
  <Company>comuting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1</cp:revision>
  <dcterms:created xsi:type="dcterms:W3CDTF">2015-05-25T10:59:00Z</dcterms:created>
  <dcterms:modified xsi:type="dcterms:W3CDTF">2015-05-25T11:19:00Z</dcterms:modified>
</cp:coreProperties>
</file>