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250EA" w14:textId="77777777" w:rsidR="004C6696" w:rsidRDefault="0005514E" w:rsidP="004C6696">
      <w:pPr>
        <w:spacing w:line="360" w:lineRule="auto"/>
        <w:ind w:right="-900"/>
        <w:rPr>
          <w:rFonts w:ascii="Sakkal Majalla" w:hAnsi="Sakkal Majalla" w:cs="Sakkal Majalla" w:hint="cs"/>
          <w:b/>
          <w:bCs/>
          <w:sz w:val="28"/>
          <w:szCs w:val="28"/>
          <w:rtl/>
          <w:lang w:bidi="ar-OM"/>
        </w:rPr>
      </w:pPr>
      <w:r>
        <w:rPr>
          <w:rFonts w:ascii="Sakkal Majalla" w:hAnsi="Sakkal Majalla" w:cs="Sakkal Majalla"/>
          <w:b/>
          <w:bCs/>
          <w:noProof/>
          <w:sz w:val="28"/>
          <w:szCs w:val="28"/>
          <w:rtl/>
        </w:rPr>
        <mc:AlternateContent>
          <mc:Choice Requires="wps">
            <w:drawing>
              <wp:anchor distT="0" distB="0" distL="114300" distR="114300" simplePos="0" relativeHeight="251659264" behindDoc="0" locked="0" layoutInCell="1" allowOverlap="1" wp14:anchorId="36248B07" wp14:editId="32F64AC9">
                <wp:simplePos x="0" y="0"/>
                <wp:positionH relativeFrom="column">
                  <wp:posOffset>0</wp:posOffset>
                </wp:positionH>
                <wp:positionV relativeFrom="paragraph">
                  <wp:posOffset>-114300</wp:posOffset>
                </wp:positionV>
                <wp:extent cx="5029200" cy="457200"/>
                <wp:effectExtent l="50800" t="25400" r="76200" b="101600"/>
                <wp:wrapSquare wrapText="bothSides"/>
                <wp:docPr id="3" name="Rounded Rectangle 3"/>
                <wp:cNvGraphicFramePr/>
                <a:graphic xmlns:a="http://schemas.openxmlformats.org/drawingml/2006/main">
                  <a:graphicData uri="http://schemas.microsoft.com/office/word/2010/wordprocessingShape">
                    <wps:wsp>
                      <wps:cNvSpPr/>
                      <wps:spPr>
                        <a:xfrm>
                          <a:off x="0" y="0"/>
                          <a:ext cx="5029200" cy="457200"/>
                        </a:xfrm>
                        <a:prstGeom prst="roundRect">
                          <a:avLst/>
                        </a:prstGeom>
                      </wps:spPr>
                      <wps:style>
                        <a:lnRef idx="1">
                          <a:schemeClr val="dk1"/>
                        </a:lnRef>
                        <a:fillRef idx="2">
                          <a:schemeClr val="dk1"/>
                        </a:fillRef>
                        <a:effectRef idx="1">
                          <a:schemeClr val="dk1"/>
                        </a:effectRef>
                        <a:fontRef idx="minor">
                          <a:schemeClr val="dk1"/>
                        </a:fontRef>
                      </wps:style>
                      <wps:txbx>
                        <w:txbxContent>
                          <w:p w14:paraId="2D9FC02F" w14:textId="77777777" w:rsidR="00B436E7" w:rsidRPr="00D846E3" w:rsidRDefault="00B436E7" w:rsidP="0005514E">
                            <w:pPr>
                              <w:spacing w:line="360" w:lineRule="auto"/>
                              <w:ind w:right="-720"/>
                              <w:jc w:val="center"/>
                              <w:rPr>
                                <w:rFonts w:ascii="Sakkal Majalla" w:hAnsi="Sakkal Majalla" w:cs="Sakkal Majalla"/>
                                <w:b/>
                                <w:color w:val="000000"/>
                                <w:sz w:val="36"/>
                                <w:szCs w:val="36"/>
                                <w:rtl/>
                                <w:lang w:bidi="ar-OM"/>
                                <w14:textOutline w14:w="10541" w14:cap="flat" w14:cmpd="sng" w14:algn="ctr">
                                  <w14:solidFill>
                                    <w14:srgbClr w14:val="000000"/>
                                  </w14:solidFill>
                                  <w14:prstDash w14:val="solid"/>
                                  <w14:round/>
                                </w14:textOutline>
                              </w:rPr>
                            </w:pPr>
                            <w:r w:rsidRPr="00D846E3">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التقرير التأملي</w:t>
                            </w:r>
                            <w:r>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 xml:space="preserve"> (الأسبوع الحادي عشر)</w:t>
                            </w:r>
                          </w:p>
                          <w:p w14:paraId="649CA9A2" w14:textId="77777777" w:rsidR="00B436E7" w:rsidRPr="00D846E3" w:rsidRDefault="00B436E7" w:rsidP="0005514E">
                            <w:pPr>
                              <w:jc w:val="center"/>
                              <w:rPr>
                                <w:b/>
                                <w:color w:val="000000"/>
                                <w:sz w:val="36"/>
                                <w:szCs w:val="36"/>
                                <w14:textOutline w14:w="10541"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0;margin-top:-8.95pt;width:39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" fillcolor="gray [1616]" strokecolor="black [3040]">
                <v:fill color2="#d9d9d9 [496]" rotate="t" colors="0 #bcbcbc;22938f #d0d0d0;1 #ededed" type="gradient"/>
                <v:shadow on="t" opacity="24903f" mv:blur="40000f" origin=",.5" offset="0,20000emu"/>
                <v:textbox>
                  <w:txbxContent>
                    <w:p w14:paraId="2D9FC02F" w14:textId="77777777" w:rsidR="00B436E7" w:rsidRPr="00D846E3" w:rsidRDefault="00B436E7" w:rsidP="0005514E">
                      <w:pPr>
                        <w:spacing w:line="360" w:lineRule="auto"/>
                        <w:ind w:right="-720"/>
                        <w:jc w:val="center"/>
                        <w:rPr>
                          <w:rFonts w:ascii="Sakkal Majalla" w:hAnsi="Sakkal Majalla" w:cs="Sakkal Majalla"/>
                          <w:b/>
                          <w:color w:val="000000"/>
                          <w:sz w:val="36"/>
                          <w:szCs w:val="36"/>
                          <w:rtl/>
                          <w:lang w:bidi="ar-OM"/>
                          <w14:textOutline w14:w="10541" w14:cap="flat" w14:cmpd="sng" w14:algn="ctr">
                            <w14:solidFill>
                              <w14:srgbClr w14:val="000000"/>
                            </w14:solidFill>
                            <w14:prstDash w14:val="solid"/>
                            <w14:round/>
                          </w14:textOutline>
                        </w:rPr>
                      </w:pPr>
                      <w:r w:rsidRPr="00D846E3">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التقرير التأملي</w:t>
                      </w:r>
                      <w:r>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 xml:space="preserve"> (الأسبوع الحادي عشر)</w:t>
                      </w:r>
                    </w:p>
                    <w:p w14:paraId="649CA9A2" w14:textId="77777777" w:rsidR="00B436E7" w:rsidRPr="00D846E3" w:rsidRDefault="00B436E7" w:rsidP="0005514E">
                      <w:pPr>
                        <w:jc w:val="center"/>
                        <w:rPr>
                          <w:b/>
                          <w:color w:val="000000"/>
                          <w:sz w:val="36"/>
                          <w:szCs w:val="36"/>
                          <w14:textOutline w14:w="10541" w14:cap="flat" w14:cmpd="sng" w14:algn="ctr">
                            <w14:solidFill>
                              <w14:srgbClr w14:val="000000"/>
                            </w14:solidFill>
                            <w14:prstDash w14:val="solid"/>
                            <w14:round/>
                          </w14:textOutline>
                        </w:rPr>
                      </w:pPr>
                    </w:p>
                  </w:txbxContent>
                </v:textbox>
                <w10:wrap type="square"/>
              </v:roundrect>
            </w:pict>
          </mc:Fallback>
        </mc:AlternateContent>
      </w:r>
    </w:p>
    <w:p w14:paraId="3EC75345" w14:textId="329D0676" w:rsidR="00BB75AB" w:rsidRPr="00733964" w:rsidRDefault="00733964" w:rsidP="00733964">
      <w:pPr>
        <w:spacing w:line="360" w:lineRule="auto"/>
        <w:ind w:left="139" w:right="-900"/>
        <w:jc w:val="both"/>
        <w:rPr>
          <w:rFonts w:ascii="Sakkal Majalla" w:hAnsi="Sakkal Majalla" w:cs="Sakkal Majalla" w:hint="cs"/>
          <w:b/>
          <w:bCs/>
          <w:sz w:val="28"/>
          <w:szCs w:val="28"/>
          <w:rtl/>
        </w:rPr>
      </w:pPr>
      <w:r>
        <w:rPr>
          <w:rFonts w:ascii="Sakkal Majalla" w:hAnsi="Sakkal Majalla" w:cs="Sakkal Majalla" w:hint="cs"/>
          <w:b/>
          <w:bCs/>
          <w:sz w:val="28"/>
          <w:szCs w:val="28"/>
          <w:rtl/>
          <w:lang w:bidi="ar-OM"/>
        </w:rPr>
        <w:t xml:space="preserve">   </w:t>
      </w:r>
      <w:r w:rsidR="0005514E" w:rsidRPr="00733964">
        <w:rPr>
          <w:rFonts w:ascii="Sakkal Majalla" w:hAnsi="Sakkal Majalla" w:cs="Sakkal Majalla" w:hint="cs"/>
          <w:b/>
          <w:bCs/>
          <w:sz w:val="28"/>
          <w:szCs w:val="28"/>
          <w:rtl/>
          <w:lang w:bidi="ar-OM"/>
        </w:rPr>
        <w:t xml:space="preserve">  في</w:t>
      </w:r>
      <w:r w:rsidR="004C6696" w:rsidRPr="00733964">
        <w:rPr>
          <w:rFonts w:ascii="Sakkal Majalla" w:hAnsi="Sakkal Majalla" w:cs="Sakkal Majalla"/>
          <w:b/>
          <w:bCs/>
          <w:sz w:val="28"/>
          <w:szCs w:val="28"/>
          <w:rtl/>
          <w:lang w:bidi="ar-OM"/>
        </w:rPr>
        <w:t xml:space="preserve"> </w:t>
      </w:r>
      <w:r w:rsidR="004C6696" w:rsidRPr="00733964">
        <w:rPr>
          <w:rFonts w:ascii="Sakkal Majalla" w:hAnsi="Sakkal Majalla" w:cs="Sakkal Majalla" w:hint="cs"/>
          <w:b/>
          <w:bCs/>
          <w:sz w:val="28"/>
          <w:szCs w:val="28"/>
          <w:rtl/>
        </w:rPr>
        <w:t>نهاية الاسبوع الماضي ذهبت لأخصائية مصادر التعلم وحجزت قاعة المصادر ليوم الأحد الحصة السادسة لذلك</w:t>
      </w:r>
      <w:r w:rsidR="0005514E" w:rsidRPr="00733964">
        <w:rPr>
          <w:rFonts w:ascii="Sakkal Majalla" w:hAnsi="Sakkal Majalla" w:cs="Sakkal Majalla" w:hint="cs"/>
          <w:b/>
          <w:bCs/>
          <w:sz w:val="28"/>
          <w:szCs w:val="28"/>
          <w:rtl/>
          <w:lang w:bidi="ar-OM"/>
        </w:rPr>
        <w:t xml:space="preserve"> بداية الأسبوع قدمت الورشة التدريبية في مركز </w:t>
      </w:r>
      <w:r w:rsidR="004C6696" w:rsidRPr="00733964">
        <w:rPr>
          <w:rFonts w:ascii="Sakkal Majalla" w:hAnsi="Sakkal Majalla" w:cs="Sakkal Majalla" w:hint="cs"/>
          <w:b/>
          <w:bCs/>
          <w:sz w:val="28"/>
          <w:szCs w:val="28"/>
          <w:rtl/>
          <w:lang w:bidi="ar-OM"/>
        </w:rPr>
        <w:t xml:space="preserve">مصادر التعلم تحت عنوان “ برنامج </w:t>
      </w:r>
      <w:r w:rsidR="004C6696" w:rsidRPr="00733964">
        <w:rPr>
          <w:rFonts w:ascii="Sakkal Majalla" w:hAnsi="Sakkal Majalla" w:cs="Sakkal Majalla"/>
          <w:b/>
          <w:bCs/>
          <w:sz w:val="28"/>
          <w:szCs w:val="28"/>
          <w:rtl/>
          <w:lang w:bidi="ar-OM"/>
        </w:rPr>
        <w:t xml:space="preserve">PowToon </w:t>
      </w:r>
      <w:r w:rsidR="004C6696" w:rsidRPr="00733964">
        <w:rPr>
          <w:rFonts w:ascii="Sakkal Majalla" w:hAnsi="Sakkal Majalla" w:cs="Sakkal Majalla" w:hint="cs"/>
          <w:b/>
          <w:bCs/>
          <w:sz w:val="28"/>
          <w:szCs w:val="28"/>
          <w:rtl/>
        </w:rPr>
        <w:t>لإنشاء العروض التقديمية المذهلة". تضمنت الورشة :</w:t>
      </w:r>
    </w:p>
    <w:p w14:paraId="3C74BD7C" w14:textId="72AABCF9" w:rsidR="004C6696" w:rsidRDefault="004C6696" w:rsidP="00733964">
      <w:pPr>
        <w:pStyle w:val="ListParagraph"/>
        <w:numPr>
          <w:ilvl w:val="0"/>
          <w:numId w:val="2"/>
        </w:numPr>
        <w:spacing w:line="360" w:lineRule="auto"/>
        <w:ind w:right="-900"/>
        <w:jc w:val="both"/>
        <w:rPr>
          <w:rFonts w:ascii="Sakkal Majalla" w:hAnsi="Sakkal Majalla" w:cs="Sakkal Majalla" w:hint="cs"/>
          <w:b/>
          <w:bCs/>
          <w:sz w:val="28"/>
          <w:szCs w:val="28"/>
          <w:rtl/>
        </w:rPr>
      </w:pPr>
      <w:r>
        <w:rPr>
          <w:rFonts w:ascii="Sakkal Majalla" w:hAnsi="Sakkal Majalla" w:cs="Sakkal Majalla" w:hint="cs"/>
          <w:b/>
          <w:bCs/>
          <w:sz w:val="28"/>
          <w:szCs w:val="28"/>
          <w:rtl/>
        </w:rPr>
        <w:t>منتج نهائي لعمل البرنامج "استخدمته كتمهيد"</w:t>
      </w:r>
    </w:p>
    <w:p w14:paraId="64BF6525" w14:textId="442E3EF3" w:rsidR="004C6696" w:rsidRPr="004C6696" w:rsidRDefault="004C6696" w:rsidP="00733964">
      <w:pPr>
        <w:pStyle w:val="ListParagraph"/>
        <w:numPr>
          <w:ilvl w:val="0"/>
          <w:numId w:val="2"/>
        </w:numPr>
        <w:spacing w:line="360" w:lineRule="auto"/>
        <w:ind w:right="-900"/>
        <w:jc w:val="both"/>
        <w:rPr>
          <w:rFonts w:ascii="Sakkal Majalla" w:hAnsi="Sakkal Majalla" w:cs="Sakkal Majalla" w:hint="cs"/>
          <w:b/>
          <w:bCs/>
          <w:sz w:val="28"/>
          <w:szCs w:val="28"/>
          <w:rtl/>
        </w:rPr>
      </w:pPr>
      <w:r w:rsidRPr="004C6696">
        <w:rPr>
          <w:rFonts w:ascii="Sakkal Majalla" w:hAnsi="Sakkal Majalla" w:cs="Sakkal Majalla" w:hint="cs"/>
          <w:b/>
          <w:bCs/>
          <w:sz w:val="28"/>
          <w:szCs w:val="28"/>
          <w:rtl/>
        </w:rPr>
        <w:t>ورقة حضور</w:t>
      </w:r>
    </w:p>
    <w:p w14:paraId="72C329FA" w14:textId="3BEF9DE1" w:rsidR="004C6696" w:rsidRPr="004C6696" w:rsidRDefault="004C6696" w:rsidP="00733964">
      <w:pPr>
        <w:pStyle w:val="ListParagraph"/>
        <w:numPr>
          <w:ilvl w:val="0"/>
          <w:numId w:val="2"/>
        </w:numPr>
        <w:spacing w:line="360" w:lineRule="auto"/>
        <w:ind w:right="-900"/>
        <w:jc w:val="both"/>
        <w:rPr>
          <w:rFonts w:ascii="Sakkal Majalla" w:hAnsi="Sakkal Majalla" w:cs="Sakkal Majalla" w:hint="cs"/>
          <w:b/>
          <w:bCs/>
          <w:sz w:val="28"/>
          <w:szCs w:val="28"/>
          <w:rtl/>
        </w:rPr>
      </w:pPr>
      <w:r w:rsidRPr="004C6696">
        <w:rPr>
          <w:rFonts w:ascii="Sakkal Majalla" w:hAnsi="Sakkal Majalla" w:cs="Sakkal Majalla" w:hint="cs"/>
          <w:b/>
          <w:bCs/>
          <w:sz w:val="28"/>
          <w:szCs w:val="28"/>
          <w:rtl/>
        </w:rPr>
        <w:t>ورقة بها عناصر/محاور الورشة</w:t>
      </w:r>
    </w:p>
    <w:p w14:paraId="3D31D61B" w14:textId="7C79BEA0" w:rsidR="004C6696" w:rsidRPr="004C6696" w:rsidRDefault="004C6696" w:rsidP="00733964">
      <w:pPr>
        <w:pStyle w:val="ListParagraph"/>
        <w:numPr>
          <w:ilvl w:val="0"/>
          <w:numId w:val="2"/>
        </w:numPr>
        <w:spacing w:line="360" w:lineRule="auto"/>
        <w:ind w:right="-900"/>
        <w:jc w:val="both"/>
        <w:rPr>
          <w:rFonts w:ascii="Sakkal Majalla" w:hAnsi="Sakkal Majalla" w:cs="Sakkal Majalla" w:hint="cs"/>
          <w:b/>
          <w:bCs/>
          <w:sz w:val="28"/>
          <w:szCs w:val="28"/>
          <w:rtl/>
        </w:rPr>
      </w:pPr>
      <w:r w:rsidRPr="004C6696">
        <w:rPr>
          <w:rFonts w:ascii="Sakkal Majalla" w:hAnsi="Sakkal Majalla" w:cs="Sakkal Majalla" w:hint="cs"/>
          <w:b/>
          <w:bCs/>
          <w:sz w:val="28"/>
          <w:szCs w:val="28"/>
          <w:rtl/>
        </w:rPr>
        <w:t>دليل الورشة</w:t>
      </w:r>
    </w:p>
    <w:p w14:paraId="728892EF" w14:textId="532FEBE2" w:rsidR="004C6696" w:rsidRPr="004C6696" w:rsidRDefault="004C6696" w:rsidP="00733964">
      <w:pPr>
        <w:pStyle w:val="ListParagraph"/>
        <w:numPr>
          <w:ilvl w:val="0"/>
          <w:numId w:val="2"/>
        </w:numPr>
        <w:spacing w:line="360" w:lineRule="auto"/>
        <w:ind w:right="-900"/>
        <w:jc w:val="both"/>
        <w:rPr>
          <w:rFonts w:ascii="Sakkal Majalla" w:hAnsi="Sakkal Majalla" w:cs="Sakkal Majalla" w:hint="cs"/>
          <w:b/>
          <w:bCs/>
          <w:sz w:val="28"/>
          <w:szCs w:val="28"/>
          <w:rtl/>
        </w:rPr>
      </w:pPr>
      <w:r w:rsidRPr="004C6696">
        <w:rPr>
          <w:rFonts w:ascii="Sakkal Majalla" w:hAnsi="Sakkal Majalla" w:cs="Sakkal Majalla" w:hint="cs"/>
          <w:b/>
          <w:bCs/>
          <w:sz w:val="28"/>
          <w:szCs w:val="28"/>
          <w:rtl/>
        </w:rPr>
        <w:t>عرض بوربوينت</w:t>
      </w:r>
    </w:p>
    <w:p w14:paraId="6592FE3A" w14:textId="70791DC2" w:rsidR="004C6696" w:rsidRDefault="004C6696" w:rsidP="00733964">
      <w:pPr>
        <w:pStyle w:val="ListParagraph"/>
        <w:numPr>
          <w:ilvl w:val="0"/>
          <w:numId w:val="2"/>
        </w:numPr>
        <w:spacing w:line="360" w:lineRule="auto"/>
        <w:ind w:right="-900"/>
        <w:jc w:val="both"/>
        <w:rPr>
          <w:rFonts w:ascii="Sakkal Majalla" w:hAnsi="Sakkal Majalla" w:cs="Sakkal Majalla" w:hint="cs"/>
          <w:b/>
          <w:bCs/>
          <w:sz w:val="28"/>
          <w:szCs w:val="28"/>
          <w:rtl/>
        </w:rPr>
      </w:pPr>
      <w:r w:rsidRPr="004C6696">
        <w:rPr>
          <w:rFonts w:ascii="Sakkal Majalla" w:hAnsi="Sakkal Majalla" w:cs="Sakkal Majalla" w:hint="cs"/>
          <w:b/>
          <w:bCs/>
          <w:sz w:val="28"/>
          <w:szCs w:val="28"/>
          <w:rtl/>
        </w:rPr>
        <w:t>ضيافة للمشاركين</w:t>
      </w:r>
    </w:p>
    <w:p w14:paraId="02B71EF4" w14:textId="77A56936" w:rsidR="004C6696" w:rsidRDefault="004C6696" w:rsidP="00733964">
      <w:pPr>
        <w:spacing w:line="360" w:lineRule="auto"/>
        <w:ind w:right="-900"/>
        <w:jc w:val="both"/>
        <w:rPr>
          <w:rFonts w:ascii="Sakkal Majalla" w:hAnsi="Sakkal Majalla" w:cs="Sakkal Majalla" w:hint="cs"/>
          <w:b/>
          <w:bCs/>
          <w:sz w:val="28"/>
          <w:szCs w:val="28"/>
          <w:rtl/>
        </w:rPr>
      </w:pPr>
      <w:r>
        <w:rPr>
          <w:rFonts w:ascii="Sakkal Majalla" w:hAnsi="Sakkal Majalla" w:cs="Sakkal Majalla" w:hint="cs"/>
          <w:b/>
          <w:bCs/>
          <w:sz w:val="28"/>
          <w:szCs w:val="28"/>
          <w:rtl/>
        </w:rPr>
        <w:t xml:space="preserve">حضر الورشة عدد من المعلمات من تخصصات مختلفة وبعض المعلمات اعتذرن عن حضور الورشة بسبب انشغالهن رغم رغبتهن الشديدة في حضورها. </w:t>
      </w:r>
    </w:p>
    <w:p w14:paraId="7FD24F36" w14:textId="673635E9" w:rsidR="0005514E" w:rsidRDefault="004C6696" w:rsidP="00733964">
      <w:pPr>
        <w:spacing w:line="360" w:lineRule="auto"/>
        <w:ind w:right="-900"/>
        <w:jc w:val="both"/>
        <w:rPr>
          <w:rFonts w:ascii="Sakkal Majalla" w:hAnsi="Sakkal Majalla" w:cs="Sakkal Majalla" w:hint="cs"/>
          <w:b/>
          <w:bCs/>
          <w:sz w:val="28"/>
          <w:szCs w:val="28"/>
          <w:rtl/>
        </w:rPr>
      </w:pPr>
      <w:r>
        <w:rPr>
          <w:rFonts w:ascii="Sakkal Majalla" w:hAnsi="Sakkal Majalla" w:cs="Sakkal Majalla" w:hint="cs"/>
          <w:b/>
          <w:bCs/>
          <w:sz w:val="28"/>
          <w:szCs w:val="28"/>
          <w:rtl/>
        </w:rPr>
        <w:t>في بداية الورشة قدمت ورقة الحضور وورقة العمل التي تحوي عناصر الورشة بالاضافة الى الضيافة للمشاركات، كذلك قدمت العرض التقديمي وقدمت في نهاية الورشة الدليل الخاص بالورشة للمعلمات المشاركات للاستفادة منه.</w:t>
      </w:r>
    </w:p>
    <w:p w14:paraId="7F9F9B59" w14:textId="3C83C10D" w:rsidR="006C07BE" w:rsidRPr="00733964" w:rsidRDefault="00733964" w:rsidP="00733964">
      <w:pPr>
        <w:spacing w:line="360" w:lineRule="auto"/>
        <w:ind w:left="139"/>
        <w:jc w:val="both"/>
        <w:rPr>
          <w:rFonts w:ascii="Sakkal Majalla" w:hAnsi="Sakkal Majalla" w:cs="Sakkal Majalla" w:hint="cs"/>
          <w:b/>
          <w:bCs/>
          <w:sz w:val="28"/>
          <w:szCs w:val="28"/>
          <w:rtl/>
          <w:lang w:bidi="ar-OM"/>
        </w:rPr>
      </w:pPr>
      <w:r>
        <w:rPr>
          <w:rFonts w:ascii="Sakkal Majalla" w:hAnsi="Sakkal Majalla" w:cs="Sakkal Majalla" w:hint="cs"/>
          <w:b/>
          <w:bCs/>
          <w:sz w:val="28"/>
          <w:szCs w:val="28"/>
          <w:rtl/>
          <w:lang w:bidi="ar-OM"/>
        </w:rPr>
        <w:t xml:space="preserve">    </w:t>
      </w:r>
      <w:r w:rsidR="004C6696" w:rsidRPr="00733964">
        <w:rPr>
          <w:rFonts w:ascii="Sakkal Majalla" w:hAnsi="Sakkal Majalla" w:cs="Sakkal Majalla" w:hint="cs"/>
          <w:b/>
          <w:bCs/>
          <w:sz w:val="28"/>
          <w:szCs w:val="28"/>
          <w:rtl/>
          <w:lang w:bidi="ar-OM"/>
        </w:rPr>
        <w:t xml:space="preserve">في هذا الاسبوع </w:t>
      </w:r>
      <w:r w:rsidR="0005514E" w:rsidRPr="00733964">
        <w:rPr>
          <w:rFonts w:ascii="Sakkal Majalla" w:hAnsi="Sakkal Majalla" w:cs="Sakkal Majalla" w:hint="cs"/>
          <w:b/>
          <w:bCs/>
          <w:sz w:val="28"/>
          <w:szCs w:val="28"/>
          <w:rtl/>
          <w:lang w:bidi="ar-OM"/>
        </w:rPr>
        <w:t>حضر</w:t>
      </w:r>
      <w:r w:rsidRPr="00733964">
        <w:rPr>
          <w:rFonts w:ascii="Sakkal Majalla" w:hAnsi="Sakkal Majalla" w:cs="Sakkal Majalla" w:hint="cs"/>
          <w:b/>
          <w:bCs/>
          <w:sz w:val="28"/>
          <w:szCs w:val="28"/>
          <w:rtl/>
          <w:lang w:bidi="ar-OM"/>
        </w:rPr>
        <w:t>ت</w:t>
      </w:r>
      <w:r w:rsidR="0005514E" w:rsidRPr="00733964">
        <w:rPr>
          <w:rFonts w:ascii="Sakkal Majalla" w:hAnsi="Sakkal Majalla" w:cs="Sakkal Majalla" w:hint="cs"/>
          <w:b/>
          <w:bCs/>
          <w:sz w:val="28"/>
          <w:szCs w:val="28"/>
          <w:rtl/>
          <w:lang w:bidi="ar-OM"/>
        </w:rPr>
        <w:t xml:space="preserve"> ولي</w:t>
      </w:r>
      <w:r w:rsidRPr="00733964">
        <w:rPr>
          <w:rFonts w:ascii="Sakkal Majalla" w:hAnsi="Sakkal Majalla" w:cs="Sakkal Majalla" w:hint="cs"/>
          <w:b/>
          <w:bCs/>
          <w:sz w:val="28"/>
          <w:szCs w:val="28"/>
          <w:rtl/>
          <w:lang w:bidi="ar-OM"/>
        </w:rPr>
        <w:t>ة</w:t>
      </w:r>
      <w:r w:rsidR="0005514E" w:rsidRPr="00733964">
        <w:rPr>
          <w:rFonts w:ascii="Sakkal Majalla" w:hAnsi="Sakkal Majalla" w:cs="Sakkal Majalla" w:hint="cs"/>
          <w:b/>
          <w:bCs/>
          <w:sz w:val="28"/>
          <w:szCs w:val="28"/>
          <w:rtl/>
          <w:lang w:bidi="ar-OM"/>
        </w:rPr>
        <w:t xml:space="preserve"> امر الطالبة خديجة طلال الكندي الصف ٦/٣ لمعرفة مستوى ابنتها </w:t>
      </w:r>
      <w:r w:rsidRPr="00733964">
        <w:rPr>
          <w:rFonts w:ascii="Sakkal Majalla" w:hAnsi="Sakkal Majalla" w:cs="Sakkal Majalla" w:hint="cs"/>
          <w:b/>
          <w:bCs/>
          <w:sz w:val="28"/>
          <w:szCs w:val="28"/>
          <w:rtl/>
          <w:lang w:bidi="ar-OM"/>
        </w:rPr>
        <w:t xml:space="preserve">في المادة، جلست معها وناقشتها عن مستوى ابنتها المتميز. </w:t>
      </w:r>
    </w:p>
    <w:p w14:paraId="16F9F75B" w14:textId="74C2E952" w:rsidR="00733964" w:rsidRPr="00733964" w:rsidRDefault="00733964" w:rsidP="00733964">
      <w:pPr>
        <w:spacing w:line="360" w:lineRule="auto"/>
        <w:ind w:left="139"/>
        <w:jc w:val="both"/>
        <w:rPr>
          <w:rFonts w:ascii="Sakkal Majalla" w:hAnsi="Sakkal Majalla" w:cs="Sakkal Majalla" w:hint="cs"/>
          <w:b/>
          <w:bCs/>
          <w:sz w:val="28"/>
          <w:szCs w:val="28"/>
          <w:rtl/>
          <w:lang w:bidi="ar-OM"/>
        </w:rPr>
      </w:pPr>
      <w:r>
        <w:rPr>
          <w:rFonts w:ascii="Sakkal Majalla" w:hAnsi="Sakkal Majalla" w:cs="Sakkal Majalla" w:hint="cs"/>
          <w:b/>
          <w:bCs/>
          <w:sz w:val="28"/>
          <w:szCs w:val="28"/>
          <w:rtl/>
          <w:lang w:bidi="ar-OM"/>
        </w:rPr>
        <w:t xml:space="preserve">    </w:t>
      </w:r>
      <w:r w:rsidRPr="00733964">
        <w:rPr>
          <w:rFonts w:ascii="Sakkal Majalla" w:hAnsi="Sakkal Majalla" w:cs="Sakkal Majalla" w:hint="cs"/>
          <w:b/>
          <w:bCs/>
          <w:sz w:val="28"/>
          <w:szCs w:val="28"/>
          <w:rtl/>
          <w:lang w:bidi="ar-OM"/>
        </w:rPr>
        <w:t>من ضمن الأعمال التي قمت بها هذا الاسبوع، تعيين طالبة متميزة في الحاسوب من الصف السادس للمشاركة في مسابقة “</w:t>
      </w:r>
      <w:r w:rsidR="000370EF">
        <w:rPr>
          <w:rFonts w:ascii="Sakkal Majalla" w:hAnsi="Sakkal Majalla" w:cs="Sakkal Majalla" w:hint="cs"/>
          <w:b/>
          <w:bCs/>
          <w:sz w:val="28"/>
          <w:szCs w:val="28"/>
          <w:rtl/>
          <w:lang w:bidi="ar-OM"/>
        </w:rPr>
        <w:t>تحدي العقول</w:t>
      </w:r>
      <w:r w:rsidRPr="00733964">
        <w:rPr>
          <w:rFonts w:ascii="Sakkal Majalla" w:hAnsi="Sakkal Majalla" w:cs="Sakkal Majalla" w:hint="cs"/>
          <w:b/>
          <w:bCs/>
          <w:sz w:val="28"/>
          <w:szCs w:val="28"/>
          <w:rtl/>
          <w:lang w:bidi="ar-OM"/>
        </w:rPr>
        <w:t xml:space="preserve"> “ </w:t>
      </w:r>
      <w:r w:rsidR="000370EF">
        <w:rPr>
          <w:rFonts w:ascii="Sakkal Majalla" w:hAnsi="Sakkal Majalla" w:cs="Sakkal Majalla" w:hint="cs"/>
          <w:b/>
          <w:bCs/>
          <w:sz w:val="28"/>
          <w:szCs w:val="28"/>
          <w:rtl/>
          <w:lang w:bidi="ar-OM"/>
        </w:rPr>
        <w:t>والتي تتم ما بين مدارس مختلفة.</w:t>
      </w:r>
    </w:p>
    <w:p w14:paraId="25FFE170" w14:textId="50CD7308" w:rsidR="00733964" w:rsidRDefault="00733964" w:rsidP="00733964">
      <w:pPr>
        <w:spacing w:line="360" w:lineRule="auto"/>
        <w:ind w:left="139"/>
        <w:jc w:val="both"/>
        <w:rPr>
          <w:rFonts w:ascii="Sakkal Majalla" w:hAnsi="Sakkal Majalla" w:cs="Sakkal Majalla" w:hint="cs"/>
          <w:b/>
          <w:bCs/>
          <w:sz w:val="28"/>
          <w:szCs w:val="28"/>
          <w:rtl/>
          <w:lang w:bidi="ar-OM"/>
        </w:rPr>
      </w:pPr>
      <w:r>
        <w:rPr>
          <w:rFonts w:ascii="Sakkal Majalla" w:hAnsi="Sakkal Majalla" w:cs="Sakkal Majalla" w:hint="cs"/>
          <w:b/>
          <w:bCs/>
          <w:sz w:val="28"/>
          <w:szCs w:val="28"/>
          <w:rtl/>
          <w:lang w:bidi="ar-OM"/>
        </w:rPr>
        <w:t xml:space="preserve">    </w:t>
      </w:r>
      <w:r w:rsidRPr="00733964">
        <w:rPr>
          <w:rFonts w:ascii="Sakkal Majalla" w:hAnsi="Sakkal Majalla" w:cs="Sakkal Majalla" w:hint="cs"/>
          <w:b/>
          <w:bCs/>
          <w:sz w:val="28"/>
          <w:szCs w:val="28"/>
          <w:rtl/>
          <w:lang w:bidi="ar-OM"/>
        </w:rPr>
        <w:t xml:space="preserve">كذلك رافقت </w:t>
      </w:r>
      <w:r w:rsidR="00623060">
        <w:rPr>
          <w:rFonts w:ascii="Sakkal Majalla" w:hAnsi="Sakkal Majalla" w:cs="Sakkal Majalla" w:hint="cs"/>
          <w:b/>
          <w:bCs/>
          <w:sz w:val="28"/>
          <w:szCs w:val="28"/>
          <w:rtl/>
          <w:lang w:bidi="ar-OM"/>
        </w:rPr>
        <w:t>الطالبات ال</w:t>
      </w:r>
      <w:r w:rsidR="00FF3032">
        <w:rPr>
          <w:rFonts w:ascii="Sakkal Majalla" w:hAnsi="Sakkal Majalla" w:cs="Sakkal Majalla" w:hint="cs"/>
          <w:b/>
          <w:bCs/>
          <w:sz w:val="28"/>
          <w:szCs w:val="28"/>
          <w:rtl/>
          <w:lang w:bidi="ar-OM"/>
        </w:rPr>
        <w:t xml:space="preserve">لواتي يذهبن لمعرض كومكس لتقنية المعلومات والاتصالات </w:t>
      </w:r>
      <w:r w:rsidR="00623060">
        <w:rPr>
          <w:rFonts w:ascii="Sakkal Majalla" w:hAnsi="Sakkal Majalla" w:cs="Sakkal Majalla" w:hint="cs"/>
          <w:b/>
          <w:bCs/>
          <w:sz w:val="28"/>
          <w:szCs w:val="28"/>
          <w:rtl/>
          <w:lang w:bidi="ar-OM"/>
        </w:rPr>
        <w:t xml:space="preserve"> للمشارك</w:t>
      </w:r>
      <w:r w:rsidR="007C78B0">
        <w:rPr>
          <w:rFonts w:ascii="Sakkal Majalla" w:hAnsi="Sakkal Majalla" w:cs="Sakkal Majalla" w:hint="cs"/>
          <w:b/>
          <w:bCs/>
          <w:sz w:val="28"/>
          <w:szCs w:val="28"/>
          <w:rtl/>
          <w:lang w:bidi="ar-OM"/>
        </w:rPr>
        <w:t>ة في المسابقة، ذهبنا للمعرض انا مع معلمات الحاسوب تابعنا الطالبات وشجعناهن. فازن الطالبات في المرحلة الأولى للمسابقة وتأهلن للمرحلة الأخر</w:t>
      </w:r>
      <w:r w:rsidR="000370EF">
        <w:rPr>
          <w:rFonts w:ascii="Sakkal Majalla" w:hAnsi="Sakkal Majalla" w:cs="Sakkal Majalla" w:hint="cs"/>
          <w:b/>
          <w:bCs/>
          <w:sz w:val="28"/>
          <w:szCs w:val="28"/>
          <w:rtl/>
          <w:lang w:bidi="ar-OM"/>
        </w:rPr>
        <w:t>ى حيث حصلن على المركز الثالث في المسابقة.</w:t>
      </w:r>
    </w:p>
    <w:p w14:paraId="57F3757F" w14:textId="32677731" w:rsidR="007C78B0" w:rsidRDefault="00FF3032" w:rsidP="00733964">
      <w:pPr>
        <w:spacing w:line="360" w:lineRule="auto"/>
        <w:ind w:left="139"/>
        <w:jc w:val="both"/>
        <w:rPr>
          <w:rFonts w:ascii="Sakkal Majalla" w:hAnsi="Sakkal Majalla" w:cs="Sakkal Majalla" w:hint="cs"/>
          <w:b/>
          <w:bCs/>
          <w:sz w:val="28"/>
          <w:szCs w:val="28"/>
          <w:rtl/>
          <w:lang w:bidi="ar-OM"/>
        </w:rPr>
      </w:pPr>
      <w:r>
        <w:rPr>
          <w:rFonts w:ascii="Sakkal Majalla" w:hAnsi="Sakkal Majalla" w:cs="Sakkal Majalla" w:hint="cs"/>
          <w:b/>
          <w:bCs/>
          <w:sz w:val="28"/>
          <w:szCs w:val="28"/>
          <w:rtl/>
          <w:lang w:bidi="ar-OM"/>
        </w:rPr>
        <w:t xml:space="preserve">ايضا خلال هذا الاسبوع قمت بالاشراف على فريق” حافظ على صحتك” في المدرسة، هذا الفريق يعتبر احدى الفرق المشاركة في حملة الانيميا المنجلية التي تنضمها الجمعية العمانية حيث اشرفت عليهن عند تقديمهن مسابقات وعروض عن الانيميا المنجلية لطالبات الصف السابع. </w:t>
      </w:r>
    </w:p>
    <w:p w14:paraId="7459C1A9" w14:textId="764483F2" w:rsidR="00FF3032" w:rsidRDefault="00FF3032" w:rsidP="00733964">
      <w:pPr>
        <w:spacing w:line="360" w:lineRule="auto"/>
        <w:ind w:left="139"/>
        <w:jc w:val="both"/>
        <w:rPr>
          <w:rFonts w:ascii="Sakkal Majalla" w:hAnsi="Sakkal Majalla" w:cs="Sakkal Majalla" w:hint="cs"/>
          <w:b/>
          <w:bCs/>
          <w:sz w:val="28"/>
          <w:szCs w:val="28"/>
          <w:rtl/>
          <w:lang w:bidi="ar-OM"/>
        </w:rPr>
      </w:pPr>
      <w:r>
        <w:rPr>
          <w:rFonts w:ascii="Sakkal Majalla" w:hAnsi="Sakkal Majalla" w:cs="Sakkal Majalla" w:hint="cs"/>
          <w:b/>
          <w:bCs/>
          <w:sz w:val="28"/>
          <w:szCs w:val="28"/>
          <w:rtl/>
          <w:lang w:bidi="ar-OM"/>
        </w:rPr>
        <w:lastRenderedPageBreak/>
        <w:t>ايضا قمت باعداد اختبارين للصف الخامس والصف السادس والذي يعتبر الاختبار القصير الثاني لمادة تقنية المعلومات ثم ارسلته للمعلمة المتعاونة حيث اظهرت اعجابها للاختبار وكذلك مشرفتها.</w:t>
      </w:r>
    </w:p>
    <w:p w14:paraId="2E8B3041" w14:textId="7E23D257" w:rsidR="00FF3032" w:rsidRDefault="00FF3032" w:rsidP="00733964">
      <w:pPr>
        <w:spacing w:line="360" w:lineRule="auto"/>
        <w:ind w:left="139"/>
        <w:jc w:val="both"/>
        <w:rPr>
          <w:rFonts w:ascii="Sakkal Majalla" w:hAnsi="Sakkal Majalla" w:cs="Sakkal Majalla" w:hint="cs"/>
          <w:b/>
          <w:bCs/>
          <w:sz w:val="28"/>
          <w:szCs w:val="28"/>
          <w:rtl/>
          <w:lang w:bidi="ar-OM"/>
        </w:rPr>
      </w:pPr>
      <w:r>
        <w:rPr>
          <w:rFonts w:ascii="Sakkal Majalla" w:hAnsi="Sakkal Majalla" w:cs="Sakkal Majalla" w:hint="cs"/>
          <w:b/>
          <w:bCs/>
          <w:sz w:val="28"/>
          <w:szCs w:val="28"/>
          <w:rtl/>
          <w:lang w:bidi="ar-OM"/>
        </w:rPr>
        <w:t>في هذا الاسبوع قمت بمساعدة طالبة في الصف العاشر في الفيجوال بيسك وذلك بسؤالها عن كيفية وضع الخلفية للفورم وتوسيطها .</w:t>
      </w:r>
    </w:p>
    <w:p w14:paraId="5C04C379" w14:textId="5AF1B909" w:rsidR="000370EF" w:rsidRPr="00733964" w:rsidRDefault="000370EF" w:rsidP="00733964">
      <w:pPr>
        <w:spacing w:line="360" w:lineRule="auto"/>
        <w:ind w:left="139"/>
        <w:jc w:val="both"/>
        <w:rPr>
          <w:rFonts w:ascii="Sakkal Majalla" w:hAnsi="Sakkal Majalla" w:cs="Sakkal Majalla" w:hint="cs"/>
          <w:b/>
          <w:bCs/>
          <w:sz w:val="28"/>
          <w:szCs w:val="28"/>
          <w:rtl/>
          <w:lang w:bidi="ar-OM"/>
        </w:rPr>
      </w:pPr>
      <w:r>
        <w:rPr>
          <w:rFonts w:ascii="Sakkal Majalla" w:hAnsi="Sakkal Majalla" w:cs="Sakkal Majalla" w:hint="cs"/>
          <w:b/>
          <w:bCs/>
          <w:sz w:val="28"/>
          <w:szCs w:val="28"/>
          <w:rtl/>
          <w:lang w:bidi="ar-OM"/>
        </w:rPr>
        <w:t>في نهاية الاسبوع جلست مع اخصائية مصادر التعلم الاستاذة فايزة وساعدتها في متابعة الطالبات اللاواتي يأتين للمركز لطباعة شي معين او البحث عن كتاب او استخدام جهاز الحاسب الالي.</w:t>
      </w:r>
    </w:p>
    <w:p w14:paraId="5A6D9046" w14:textId="6312910B" w:rsidR="00733964" w:rsidRPr="00733964" w:rsidRDefault="00FF3032" w:rsidP="00733964">
      <w:pPr>
        <w:spacing w:line="360" w:lineRule="auto"/>
        <w:jc w:val="both"/>
        <w:rPr>
          <w:rFonts w:ascii="Sakkal Majalla" w:hAnsi="Sakkal Majalla" w:cs="Sakkal Majalla" w:hint="cs"/>
          <w:b/>
          <w:bCs/>
          <w:sz w:val="28"/>
          <w:szCs w:val="28"/>
          <w:rtl/>
          <w:lang w:bidi="ar-OM"/>
        </w:rPr>
      </w:pPr>
      <w:r>
        <w:rPr>
          <w:rFonts w:ascii="Sakkal Majalla" w:hAnsi="Sakkal Majalla" w:cs="Sakkal Majalla" w:hint="cs"/>
          <w:b/>
          <w:bCs/>
          <w:sz w:val="28"/>
          <w:szCs w:val="28"/>
          <w:rtl/>
          <w:lang w:bidi="ar-OM"/>
        </w:rPr>
        <w:t xml:space="preserve">اخيرا، في هذا الاسبوع للاسف الشديد لم تصلني اي مشاركة للمسابقة التي اعلنتها في الاسبوع الماضي وهذا يعود لقلة دافعية الطالبات في المدرسة تجاه المشاركة </w:t>
      </w:r>
      <w:r w:rsidR="000370EF">
        <w:rPr>
          <w:rFonts w:ascii="Sakkal Majalla" w:hAnsi="Sakkal Majalla" w:cs="Sakkal Majalla" w:hint="cs"/>
          <w:b/>
          <w:bCs/>
          <w:sz w:val="28"/>
          <w:szCs w:val="28"/>
          <w:rtl/>
          <w:lang w:bidi="ar-OM"/>
        </w:rPr>
        <w:t xml:space="preserve">في اي مسابقة. </w:t>
      </w:r>
    </w:p>
    <w:p w14:paraId="1CE88C19" w14:textId="478F3583" w:rsidR="006A1F8F" w:rsidRDefault="006A1F8F" w:rsidP="00733964">
      <w:pPr>
        <w:spacing w:line="360" w:lineRule="auto"/>
        <w:jc w:val="both"/>
        <w:rPr>
          <w:rFonts w:ascii="Sakkal Majalla" w:hAnsi="Sakkal Majalla" w:cs="Sakkal Majalla"/>
          <w:b/>
          <w:bCs/>
          <w:sz w:val="28"/>
          <w:szCs w:val="28"/>
          <w:rtl/>
          <w:lang w:bidi="ar-OM"/>
        </w:rPr>
      </w:pPr>
      <w:r>
        <w:rPr>
          <w:rFonts w:ascii="Sakkal Majalla" w:hAnsi="Sakkal Majalla" w:cs="Sakkal Majalla" w:hint="cs"/>
          <w:b/>
          <w:bCs/>
          <w:sz w:val="28"/>
          <w:szCs w:val="28"/>
          <w:rtl/>
          <w:lang w:bidi="ar-OM"/>
        </w:rPr>
        <w:t xml:space="preserve"> </w:t>
      </w:r>
    </w:p>
    <w:p w14:paraId="622F9A97" w14:textId="2BD17B31" w:rsidR="006C07BE" w:rsidRDefault="000370EF" w:rsidP="00733964">
      <w:pPr>
        <w:spacing w:line="360" w:lineRule="auto"/>
        <w:jc w:val="both"/>
        <w:rPr>
          <w:rFonts w:ascii="Sakkal Majalla" w:hAnsi="Sakkal Majalla" w:cs="Sakkal Majalla" w:hint="cs"/>
          <w:b/>
          <w:bCs/>
          <w:sz w:val="28"/>
          <w:szCs w:val="28"/>
          <w:rtl/>
          <w:lang w:bidi="ar-OM"/>
        </w:rPr>
      </w:pPr>
      <w:r>
        <w:rPr>
          <w:rFonts w:ascii="Sakkal Majalla" w:hAnsi="Sakkal Majalla" w:cs="Sakkal Majalla" w:hint="cs"/>
          <w:b/>
          <w:bCs/>
          <w:sz w:val="28"/>
          <w:szCs w:val="28"/>
          <w:rtl/>
          <w:lang w:bidi="ar-OM"/>
        </w:rPr>
        <w:t>المرفقــــــــات:</w:t>
      </w:r>
    </w:p>
    <w:p w14:paraId="07800B78" w14:textId="77777777" w:rsidR="00B436E7" w:rsidRDefault="00B436E7" w:rsidP="00733964">
      <w:pPr>
        <w:spacing w:line="360" w:lineRule="auto"/>
        <w:jc w:val="both"/>
        <w:rPr>
          <w:rFonts w:ascii="Sakkal Majalla" w:hAnsi="Sakkal Majalla" w:cs="Sakkal Majalla" w:hint="cs"/>
          <w:b/>
          <w:bCs/>
          <w:sz w:val="28"/>
          <w:szCs w:val="28"/>
          <w:rtl/>
        </w:rPr>
      </w:pPr>
    </w:p>
    <w:p w14:paraId="5644A514" w14:textId="4EB0E020" w:rsidR="00B436E7" w:rsidRPr="00B436E7" w:rsidRDefault="00B436E7" w:rsidP="00B436E7">
      <w:pPr>
        <w:pStyle w:val="ListParagraph"/>
        <w:numPr>
          <w:ilvl w:val="0"/>
          <w:numId w:val="4"/>
        </w:numPr>
        <w:spacing w:line="360" w:lineRule="auto"/>
        <w:jc w:val="both"/>
        <w:rPr>
          <w:rFonts w:ascii="Sakkal Majalla" w:hAnsi="Sakkal Majalla" w:cs="Sakkal Majalla" w:hint="cs"/>
          <w:b/>
          <w:bCs/>
          <w:sz w:val="28"/>
          <w:szCs w:val="28"/>
          <w:rtl/>
        </w:rPr>
      </w:pPr>
      <w:r w:rsidRPr="00B436E7">
        <w:rPr>
          <w:rFonts w:ascii="Sakkal Majalla" w:hAnsi="Sakkal Majalla" w:cs="Sakkal Majalla" w:hint="cs"/>
          <w:b/>
          <w:bCs/>
          <w:sz w:val="28"/>
          <w:szCs w:val="28"/>
          <w:rtl/>
        </w:rPr>
        <w:t>ضيافة الورشة</w:t>
      </w:r>
    </w:p>
    <w:p w14:paraId="227DC9BB" w14:textId="74B4C32F" w:rsidR="00B436E7" w:rsidRDefault="00B436E7" w:rsidP="00733964">
      <w:pPr>
        <w:spacing w:line="360" w:lineRule="auto"/>
        <w:jc w:val="both"/>
        <w:rPr>
          <w:rFonts w:ascii="Sakkal Majalla" w:hAnsi="Sakkal Majalla" w:cs="Sakkal Majalla" w:hint="cs"/>
          <w:b/>
          <w:bCs/>
          <w:sz w:val="28"/>
          <w:szCs w:val="28"/>
          <w:rtl/>
        </w:rPr>
      </w:pPr>
      <w:r>
        <w:rPr>
          <w:rFonts w:ascii="Sakkal Majalla" w:hAnsi="Sakkal Majalla" w:cs="Sakkal Majalla"/>
          <w:b/>
          <w:bCs/>
          <w:noProof/>
          <w:sz w:val="28"/>
          <w:szCs w:val="28"/>
        </w:rPr>
        <w:drawing>
          <wp:anchor distT="0" distB="0" distL="114300" distR="114300" simplePos="0" relativeHeight="251660288" behindDoc="0" locked="0" layoutInCell="1" allowOverlap="1" wp14:anchorId="0EDAF52E" wp14:editId="55B0E353">
            <wp:simplePos x="0" y="0"/>
            <wp:positionH relativeFrom="column">
              <wp:posOffset>1485900</wp:posOffset>
            </wp:positionH>
            <wp:positionV relativeFrom="paragraph">
              <wp:posOffset>164465</wp:posOffset>
            </wp:positionV>
            <wp:extent cx="3045460" cy="3200400"/>
            <wp:effectExtent l="76200" t="76200" r="154940" b="1524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546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574A900F" w14:textId="5AB114CF" w:rsidR="0005514E" w:rsidRDefault="0005514E" w:rsidP="00733964">
      <w:pPr>
        <w:spacing w:line="360" w:lineRule="auto"/>
        <w:jc w:val="both"/>
        <w:rPr>
          <w:rFonts w:ascii="Sakkal Majalla" w:hAnsi="Sakkal Majalla" w:cs="Sakkal Majalla"/>
          <w:b/>
          <w:bCs/>
          <w:sz w:val="28"/>
          <w:szCs w:val="28"/>
          <w:rtl/>
          <w:lang w:bidi="ar-OM"/>
        </w:rPr>
      </w:pPr>
    </w:p>
    <w:p w14:paraId="62857D4B" w14:textId="7E0DCDBA" w:rsidR="00B436E7" w:rsidRDefault="00B436E7" w:rsidP="00733964">
      <w:pPr>
        <w:spacing w:line="360" w:lineRule="auto"/>
        <w:jc w:val="both"/>
      </w:pPr>
    </w:p>
    <w:p w14:paraId="353FB31B" w14:textId="77777777" w:rsidR="00B436E7" w:rsidRPr="00B436E7" w:rsidRDefault="00B436E7" w:rsidP="00B436E7"/>
    <w:p w14:paraId="56A50023" w14:textId="77777777" w:rsidR="00B436E7" w:rsidRPr="00B436E7" w:rsidRDefault="00B436E7" w:rsidP="00B436E7"/>
    <w:p w14:paraId="7BA91089" w14:textId="77777777" w:rsidR="00B436E7" w:rsidRPr="00B436E7" w:rsidRDefault="00B436E7" w:rsidP="00B436E7"/>
    <w:p w14:paraId="47E0E9D3" w14:textId="77777777" w:rsidR="00B436E7" w:rsidRPr="00B436E7" w:rsidRDefault="00B436E7" w:rsidP="00B436E7"/>
    <w:p w14:paraId="6562EB93" w14:textId="77777777" w:rsidR="00B436E7" w:rsidRPr="00B436E7" w:rsidRDefault="00B436E7" w:rsidP="00B436E7"/>
    <w:p w14:paraId="1E849757" w14:textId="77777777" w:rsidR="00B436E7" w:rsidRPr="00B436E7" w:rsidRDefault="00B436E7" w:rsidP="00B436E7"/>
    <w:p w14:paraId="4A323699" w14:textId="77777777" w:rsidR="00B436E7" w:rsidRPr="00B436E7" w:rsidRDefault="00B436E7" w:rsidP="00B436E7"/>
    <w:p w14:paraId="66A572BD" w14:textId="77777777" w:rsidR="00B436E7" w:rsidRPr="00B436E7" w:rsidRDefault="00B436E7" w:rsidP="00B436E7"/>
    <w:p w14:paraId="61401793" w14:textId="77777777" w:rsidR="00B436E7" w:rsidRPr="00B436E7" w:rsidRDefault="00B436E7" w:rsidP="00B436E7"/>
    <w:p w14:paraId="7C66064F" w14:textId="77777777" w:rsidR="00B436E7" w:rsidRPr="00B436E7" w:rsidRDefault="00B436E7" w:rsidP="00B436E7"/>
    <w:p w14:paraId="1A9BEE03" w14:textId="77777777" w:rsidR="00B436E7" w:rsidRPr="00B436E7" w:rsidRDefault="00B436E7" w:rsidP="00B436E7"/>
    <w:p w14:paraId="7C1805A6" w14:textId="77777777" w:rsidR="00B436E7" w:rsidRPr="00B436E7" w:rsidRDefault="00B436E7" w:rsidP="00B436E7"/>
    <w:p w14:paraId="7C0321BB" w14:textId="77777777" w:rsidR="00B436E7" w:rsidRPr="00B436E7" w:rsidRDefault="00B436E7" w:rsidP="00B436E7"/>
    <w:p w14:paraId="5A78E103" w14:textId="77777777" w:rsidR="00B436E7" w:rsidRPr="00B436E7" w:rsidRDefault="00B436E7" w:rsidP="00B436E7"/>
    <w:p w14:paraId="1146BF20" w14:textId="77777777" w:rsidR="00B436E7" w:rsidRPr="00B436E7" w:rsidRDefault="00B436E7" w:rsidP="00B436E7"/>
    <w:p w14:paraId="5450C293" w14:textId="77777777" w:rsidR="00B436E7" w:rsidRPr="00B436E7" w:rsidRDefault="00B436E7" w:rsidP="00B436E7"/>
    <w:p w14:paraId="729A4BF5" w14:textId="39456E0D" w:rsidR="00B436E7" w:rsidRDefault="00B436E7" w:rsidP="00B436E7"/>
    <w:p w14:paraId="379BAABC" w14:textId="77777777" w:rsidR="0005514E" w:rsidRDefault="0005514E" w:rsidP="00B436E7">
      <w:pPr>
        <w:rPr>
          <w:rFonts w:hint="cs"/>
          <w:rtl/>
        </w:rPr>
      </w:pPr>
    </w:p>
    <w:p w14:paraId="69F1C91C" w14:textId="77777777" w:rsidR="00B436E7" w:rsidRDefault="00B436E7" w:rsidP="00B436E7">
      <w:pPr>
        <w:rPr>
          <w:rFonts w:hint="cs"/>
          <w:rtl/>
        </w:rPr>
      </w:pPr>
    </w:p>
    <w:p w14:paraId="7BBD16B4" w14:textId="77777777" w:rsidR="00B436E7" w:rsidRDefault="00B436E7" w:rsidP="00B436E7">
      <w:pPr>
        <w:rPr>
          <w:rFonts w:hint="cs"/>
          <w:rtl/>
        </w:rPr>
      </w:pPr>
    </w:p>
    <w:p w14:paraId="201CE7EF" w14:textId="77777777" w:rsidR="00B436E7" w:rsidRDefault="00B436E7" w:rsidP="00B436E7">
      <w:pPr>
        <w:rPr>
          <w:rFonts w:hint="cs"/>
          <w:rtl/>
        </w:rPr>
      </w:pPr>
    </w:p>
    <w:p w14:paraId="1FA56864" w14:textId="20403768" w:rsidR="00B436E7" w:rsidRDefault="00011194" w:rsidP="00B436E7">
      <w:pPr>
        <w:pStyle w:val="ListParagraph"/>
        <w:numPr>
          <w:ilvl w:val="0"/>
          <w:numId w:val="4"/>
        </w:numPr>
        <w:spacing w:line="360" w:lineRule="auto"/>
        <w:jc w:val="both"/>
        <w:rPr>
          <w:rFonts w:ascii="Sakkal Majalla" w:hAnsi="Sakkal Majalla" w:cs="Sakkal Majalla" w:hint="cs"/>
          <w:b/>
          <w:bCs/>
          <w:sz w:val="28"/>
          <w:szCs w:val="28"/>
          <w:rtl/>
        </w:rPr>
      </w:pPr>
      <w:r>
        <w:rPr>
          <w:rFonts w:ascii="Sakkal Majalla" w:hAnsi="Sakkal Majalla" w:cs="Sakkal Majalla" w:hint="cs"/>
          <w:b/>
          <w:bCs/>
          <w:sz w:val="28"/>
          <w:szCs w:val="28"/>
          <w:rtl/>
        </w:rPr>
        <w:lastRenderedPageBreak/>
        <w:t>استراتيجية البطاقات المرقمة</w:t>
      </w:r>
    </w:p>
    <w:p w14:paraId="538B40C2" w14:textId="70114696" w:rsidR="00011194" w:rsidRPr="00B436E7" w:rsidRDefault="00011194" w:rsidP="00011194">
      <w:pPr>
        <w:pStyle w:val="ListParagraph"/>
        <w:spacing w:line="360" w:lineRule="auto"/>
        <w:jc w:val="both"/>
        <w:rPr>
          <w:rFonts w:ascii="Sakkal Majalla" w:hAnsi="Sakkal Majalla" w:cs="Sakkal Majalla" w:hint="cs"/>
          <w:b/>
          <w:bCs/>
          <w:sz w:val="28"/>
          <w:szCs w:val="28"/>
          <w:rtl/>
        </w:rPr>
      </w:pPr>
      <w:r>
        <w:rPr>
          <w:rFonts w:ascii="Sakkal Majalla" w:hAnsi="Sakkal Majalla" w:cs="Sakkal Majalla"/>
          <w:b/>
          <w:bCs/>
          <w:noProof/>
          <w:sz w:val="28"/>
          <w:szCs w:val="28"/>
        </w:rPr>
        <w:drawing>
          <wp:inline distT="0" distB="0" distL="0" distR="0" wp14:anchorId="54EEBF31" wp14:editId="2FB03117">
            <wp:extent cx="4063365" cy="3045460"/>
            <wp:effectExtent l="76200" t="76200" r="153035" b="154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3365" cy="304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459673" w14:textId="6225B14E" w:rsidR="00011194" w:rsidRDefault="00011194" w:rsidP="00011194">
      <w:pPr>
        <w:pStyle w:val="ListParagraph"/>
        <w:numPr>
          <w:ilvl w:val="0"/>
          <w:numId w:val="4"/>
        </w:numPr>
        <w:spacing w:line="360" w:lineRule="auto"/>
        <w:jc w:val="both"/>
        <w:rPr>
          <w:rFonts w:ascii="Sakkal Majalla" w:hAnsi="Sakkal Majalla" w:cs="Sakkal Majalla" w:hint="cs"/>
          <w:b/>
          <w:bCs/>
          <w:sz w:val="28"/>
          <w:szCs w:val="28"/>
          <w:rtl/>
        </w:rPr>
      </w:pPr>
      <w:r>
        <w:rPr>
          <w:rFonts w:ascii="Sakkal Majalla" w:hAnsi="Sakkal Majalla" w:cs="Sakkal Majalla" w:hint="cs"/>
          <w:b/>
          <w:bCs/>
          <w:sz w:val="28"/>
          <w:szCs w:val="28"/>
          <w:rtl/>
        </w:rPr>
        <w:t>مسابقة تحدي العقول في معرض كومكس</w:t>
      </w:r>
    </w:p>
    <w:p w14:paraId="7CE043D4" w14:textId="77777777" w:rsidR="00011194" w:rsidRDefault="00011194" w:rsidP="00B436E7">
      <w:pPr>
        <w:rPr>
          <w:rFonts w:hint="cs"/>
          <w:rtl/>
        </w:rPr>
      </w:pPr>
    </w:p>
    <w:p w14:paraId="429710D4" w14:textId="6FD0D9FD" w:rsidR="00011194" w:rsidRDefault="00011194" w:rsidP="00B436E7">
      <w:pPr>
        <w:rPr>
          <w:rFonts w:hint="cs"/>
          <w:rtl/>
        </w:rPr>
      </w:pPr>
      <w:r>
        <w:rPr>
          <w:noProof/>
        </w:rPr>
        <w:drawing>
          <wp:anchor distT="0" distB="0" distL="114300" distR="114300" simplePos="0" relativeHeight="251661312" behindDoc="0" locked="0" layoutInCell="1" allowOverlap="1" wp14:anchorId="33A03895" wp14:editId="3A47BF1D">
            <wp:simplePos x="0" y="0"/>
            <wp:positionH relativeFrom="column">
              <wp:posOffset>800100</wp:posOffset>
            </wp:positionH>
            <wp:positionV relativeFrom="paragraph">
              <wp:posOffset>61595</wp:posOffset>
            </wp:positionV>
            <wp:extent cx="4063365" cy="3045460"/>
            <wp:effectExtent l="76200" t="76200" r="153035" b="1549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3365" cy="304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FFA8F13" w14:textId="47165C52" w:rsidR="00011194" w:rsidRDefault="00011194" w:rsidP="00B436E7"/>
    <w:p w14:paraId="6284C572" w14:textId="77777777" w:rsidR="00011194" w:rsidRPr="00011194" w:rsidRDefault="00011194" w:rsidP="00011194"/>
    <w:p w14:paraId="44396B97" w14:textId="77777777" w:rsidR="00011194" w:rsidRPr="00011194" w:rsidRDefault="00011194" w:rsidP="00011194"/>
    <w:p w14:paraId="072EFCD6" w14:textId="77777777" w:rsidR="00011194" w:rsidRPr="00011194" w:rsidRDefault="00011194" w:rsidP="00011194"/>
    <w:p w14:paraId="793B8F5B" w14:textId="77777777" w:rsidR="00011194" w:rsidRPr="00011194" w:rsidRDefault="00011194" w:rsidP="00011194"/>
    <w:p w14:paraId="3F583097" w14:textId="77777777" w:rsidR="00011194" w:rsidRPr="00011194" w:rsidRDefault="00011194" w:rsidP="00011194"/>
    <w:p w14:paraId="620B4963" w14:textId="77777777" w:rsidR="00011194" w:rsidRPr="00011194" w:rsidRDefault="00011194" w:rsidP="00011194"/>
    <w:p w14:paraId="59E0F2E2" w14:textId="77777777" w:rsidR="00011194" w:rsidRPr="00011194" w:rsidRDefault="00011194" w:rsidP="00011194"/>
    <w:p w14:paraId="1CF1A858" w14:textId="77777777" w:rsidR="00011194" w:rsidRPr="00011194" w:rsidRDefault="00011194" w:rsidP="00011194"/>
    <w:p w14:paraId="4A631364" w14:textId="77777777" w:rsidR="00011194" w:rsidRPr="00011194" w:rsidRDefault="00011194" w:rsidP="00011194"/>
    <w:p w14:paraId="4F18740D" w14:textId="77777777" w:rsidR="00011194" w:rsidRPr="00011194" w:rsidRDefault="00011194" w:rsidP="00011194"/>
    <w:p w14:paraId="581FB946" w14:textId="77777777" w:rsidR="00011194" w:rsidRPr="00011194" w:rsidRDefault="00011194" w:rsidP="00011194"/>
    <w:p w14:paraId="0DC7FB6E" w14:textId="77777777" w:rsidR="00011194" w:rsidRPr="00011194" w:rsidRDefault="00011194" w:rsidP="00011194"/>
    <w:p w14:paraId="067A6F8D" w14:textId="77777777" w:rsidR="00011194" w:rsidRPr="00011194" w:rsidRDefault="00011194" w:rsidP="00011194"/>
    <w:p w14:paraId="47204E26" w14:textId="77777777" w:rsidR="00011194" w:rsidRPr="00011194" w:rsidRDefault="00011194" w:rsidP="00011194"/>
    <w:p w14:paraId="13BC9C88" w14:textId="77777777" w:rsidR="00011194" w:rsidRPr="00011194" w:rsidRDefault="00011194" w:rsidP="00011194"/>
    <w:p w14:paraId="047B4C9A" w14:textId="77777777" w:rsidR="00011194" w:rsidRPr="00011194" w:rsidRDefault="00011194" w:rsidP="00011194"/>
    <w:p w14:paraId="053DC72C" w14:textId="77777777" w:rsidR="00011194" w:rsidRPr="00011194" w:rsidRDefault="00011194" w:rsidP="00011194"/>
    <w:p w14:paraId="7EC094C8" w14:textId="77777777" w:rsidR="00011194" w:rsidRPr="00011194" w:rsidRDefault="00011194" w:rsidP="00011194"/>
    <w:p w14:paraId="3FE07F12" w14:textId="3D18A854" w:rsidR="00011194" w:rsidRDefault="00011194" w:rsidP="00011194"/>
    <w:p w14:paraId="75FE791A" w14:textId="77777777" w:rsidR="00B436E7" w:rsidRDefault="00B436E7" w:rsidP="00011194">
      <w:pPr>
        <w:rPr>
          <w:rFonts w:hint="cs"/>
        </w:rPr>
      </w:pPr>
    </w:p>
    <w:p w14:paraId="3E78CB70" w14:textId="77777777" w:rsidR="00011194" w:rsidRDefault="00011194" w:rsidP="00011194">
      <w:pPr>
        <w:rPr>
          <w:rFonts w:hint="cs"/>
        </w:rPr>
      </w:pPr>
    </w:p>
    <w:p w14:paraId="3B215E3B" w14:textId="77777777" w:rsidR="00011194" w:rsidRDefault="00011194" w:rsidP="00011194">
      <w:pPr>
        <w:rPr>
          <w:rFonts w:hint="cs"/>
        </w:rPr>
      </w:pPr>
    </w:p>
    <w:p w14:paraId="0A28CF69" w14:textId="77777777" w:rsidR="00011194" w:rsidRDefault="00011194" w:rsidP="00011194">
      <w:pPr>
        <w:rPr>
          <w:rFonts w:hint="cs"/>
        </w:rPr>
      </w:pPr>
    </w:p>
    <w:p w14:paraId="5AA997AE" w14:textId="77777777" w:rsidR="00011194" w:rsidRDefault="00011194" w:rsidP="00011194">
      <w:pPr>
        <w:rPr>
          <w:rFonts w:hint="cs"/>
        </w:rPr>
      </w:pPr>
    </w:p>
    <w:p w14:paraId="282566F3" w14:textId="6CF567F7" w:rsidR="00011194" w:rsidRDefault="00011194" w:rsidP="00011194">
      <w:pPr>
        <w:pStyle w:val="ListParagraph"/>
        <w:numPr>
          <w:ilvl w:val="0"/>
          <w:numId w:val="4"/>
        </w:numPr>
        <w:spacing w:line="360" w:lineRule="auto"/>
        <w:jc w:val="both"/>
        <w:rPr>
          <w:rFonts w:ascii="Sakkal Majalla" w:hAnsi="Sakkal Majalla" w:cs="Sakkal Majalla" w:hint="cs"/>
          <w:b/>
          <w:bCs/>
          <w:sz w:val="28"/>
          <w:szCs w:val="28"/>
          <w:rtl/>
        </w:rPr>
      </w:pPr>
      <w:r>
        <w:rPr>
          <w:noProof/>
        </w:rPr>
        <w:lastRenderedPageBreak/>
        <w:drawing>
          <wp:anchor distT="0" distB="0" distL="114300" distR="114300" simplePos="0" relativeHeight="251663360" behindDoc="0" locked="0" layoutInCell="1" allowOverlap="1" wp14:anchorId="1FF49E9D" wp14:editId="64237200">
            <wp:simplePos x="0" y="0"/>
            <wp:positionH relativeFrom="column">
              <wp:posOffset>457200</wp:posOffset>
            </wp:positionH>
            <wp:positionV relativeFrom="paragraph">
              <wp:posOffset>3886200</wp:posOffset>
            </wp:positionV>
            <wp:extent cx="4063365" cy="3045460"/>
            <wp:effectExtent l="76200" t="76200" r="153035" b="1549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3365" cy="304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Sakkal Majalla" w:hAnsi="Sakkal Majalla" w:cs="Sakkal Majalla" w:hint="cs"/>
          <w:b/>
          <w:bCs/>
          <w:sz w:val="28"/>
          <w:szCs w:val="28"/>
          <w:rtl/>
        </w:rPr>
        <w:t>فريق حافظ على صحتك</w:t>
      </w:r>
    </w:p>
    <w:p w14:paraId="3E10E31A" w14:textId="783D9120" w:rsidR="00011194" w:rsidRDefault="00011194" w:rsidP="00011194">
      <w:r>
        <w:rPr>
          <w:noProof/>
        </w:rPr>
        <w:drawing>
          <wp:anchor distT="0" distB="0" distL="114300" distR="114300" simplePos="0" relativeHeight="251662336" behindDoc="0" locked="0" layoutInCell="1" allowOverlap="1" wp14:anchorId="369C3A55" wp14:editId="394D2E7D">
            <wp:simplePos x="0" y="0"/>
            <wp:positionH relativeFrom="column">
              <wp:posOffset>906780</wp:posOffset>
            </wp:positionH>
            <wp:positionV relativeFrom="paragraph">
              <wp:posOffset>-1249680</wp:posOffset>
            </wp:positionV>
            <wp:extent cx="2964815" cy="5235575"/>
            <wp:effectExtent l="83820" t="68580" r="141605" b="1416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2938" t="15215" r="-413" b="750"/>
                    <a:stretch/>
                  </pic:blipFill>
                  <pic:spPr bwMode="auto">
                    <a:xfrm rot="16200000">
                      <a:off x="0" y="0"/>
                      <a:ext cx="2964815" cy="523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8DEED" w14:textId="77777777" w:rsidR="00011194" w:rsidRPr="00011194" w:rsidRDefault="00011194" w:rsidP="00011194"/>
    <w:p w14:paraId="6EDEC0E5" w14:textId="77777777" w:rsidR="00011194" w:rsidRPr="00011194" w:rsidRDefault="00011194" w:rsidP="00011194"/>
    <w:p w14:paraId="3E7369FE" w14:textId="77777777" w:rsidR="00011194" w:rsidRPr="00011194" w:rsidRDefault="00011194" w:rsidP="00011194"/>
    <w:p w14:paraId="1F4C1EC3" w14:textId="77777777" w:rsidR="00011194" w:rsidRPr="00011194" w:rsidRDefault="00011194" w:rsidP="00011194"/>
    <w:p w14:paraId="5AE32C79" w14:textId="77777777" w:rsidR="00011194" w:rsidRPr="00011194" w:rsidRDefault="00011194" w:rsidP="00011194"/>
    <w:p w14:paraId="7984BC61" w14:textId="77777777" w:rsidR="00011194" w:rsidRPr="00011194" w:rsidRDefault="00011194" w:rsidP="00011194"/>
    <w:p w14:paraId="3319C899" w14:textId="77777777" w:rsidR="00011194" w:rsidRPr="00011194" w:rsidRDefault="00011194" w:rsidP="00011194"/>
    <w:p w14:paraId="2316FBBE" w14:textId="77777777" w:rsidR="00011194" w:rsidRPr="00011194" w:rsidRDefault="00011194" w:rsidP="00011194"/>
    <w:p w14:paraId="5F6A09FF" w14:textId="77777777" w:rsidR="00011194" w:rsidRPr="00011194" w:rsidRDefault="00011194" w:rsidP="00011194"/>
    <w:p w14:paraId="7EEB8D35" w14:textId="77777777" w:rsidR="00011194" w:rsidRPr="00011194" w:rsidRDefault="00011194" w:rsidP="00011194"/>
    <w:p w14:paraId="4E5135C4" w14:textId="77777777" w:rsidR="00011194" w:rsidRPr="00011194" w:rsidRDefault="00011194" w:rsidP="00011194"/>
    <w:p w14:paraId="3A2C3044" w14:textId="77777777" w:rsidR="00011194" w:rsidRPr="00011194" w:rsidRDefault="00011194" w:rsidP="00011194"/>
    <w:p w14:paraId="770D3B79" w14:textId="77777777" w:rsidR="00011194" w:rsidRPr="00011194" w:rsidRDefault="00011194" w:rsidP="00011194"/>
    <w:p w14:paraId="536FB0F5" w14:textId="22191F0C" w:rsidR="00011194" w:rsidRPr="00011194" w:rsidRDefault="00011194" w:rsidP="00011194">
      <w:r>
        <w:rPr>
          <w:noProof/>
        </w:rPr>
        <w:drawing>
          <wp:anchor distT="0" distB="0" distL="114300" distR="114300" simplePos="0" relativeHeight="251664384" behindDoc="0" locked="0" layoutInCell="1" allowOverlap="1" wp14:anchorId="1E8D8577" wp14:editId="75B841ED">
            <wp:simplePos x="0" y="0"/>
            <wp:positionH relativeFrom="column">
              <wp:posOffset>1655445</wp:posOffset>
            </wp:positionH>
            <wp:positionV relativeFrom="paragraph">
              <wp:posOffset>55880</wp:posOffset>
            </wp:positionV>
            <wp:extent cx="2057400" cy="4227830"/>
            <wp:effectExtent l="83185" t="69215" r="159385" b="1593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2057400" cy="4227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2C223B" w14:textId="307C0D5B" w:rsidR="00011194" w:rsidRPr="00011194" w:rsidRDefault="00011194" w:rsidP="00011194"/>
    <w:p w14:paraId="3A2A97AC" w14:textId="3D4AEC96" w:rsidR="00011194" w:rsidRPr="00011194" w:rsidRDefault="00011194" w:rsidP="00011194"/>
    <w:p w14:paraId="7970F4F6" w14:textId="6DB408F9" w:rsidR="00011194" w:rsidRPr="00011194" w:rsidRDefault="00011194" w:rsidP="00011194"/>
    <w:p w14:paraId="299475CF" w14:textId="08127AE4" w:rsidR="00011194" w:rsidRPr="00011194" w:rsidRDefault="00011194" w:rsidP="00011194"/>
    <w:p w14:paraId="069F019B" w14:textId="1E8FACE6" w:rsidR="00011194" w:rsidRPr="00011194" w:rsidRDefault="00011194" w:rsidP="00011194"/>
    <w:p w14:paraId="220C0995" w14:textId="043E9AB3" w:rsidR="00011194" w:rsidRDefault="00011194" w:rsidP="00011194"/>
    <w:p w14:paraId="1F3D7240" w14:textId="1354BC5F" w:rsidR="00011194" w:rsidRDefault="00011194" w:rsidP="00011194"/>
    <w:p w14:paraId="34CB480D" w14:textId="72EEFAB2" w:rsidR="00011194" w:rsidRDefault="00011194" w:rsidP="00011194">
      <w:pPr>
        <w:rPr>
          <w:rFonts w:hint="cs"/>
          <w:rtl/>
        </w:rPr>
      </w:pPr>
    </w:p>
    <w:p w14:paraId="1C4CC54E" w14:textId="77777777" w:rsidR="00011194" w:rsidRDefault="00011194" w:rsidP="00011194">
      <w:pPr>
        <w:rPr>
          <w:rFonts w:hint="cs"/>
          <w:rtl/>
        </w:rPr>
      </w:pPr>
    </w:p>
    <w:p w14:paraId="483A0D9D" w14:textId="77777777" w:rsidR="00011194" w:rsidRDefault="00011194" w:rsidP="00011194">
      <w:pPr>
        <w:rPr>
          <w:rFonts w:hint="cs"/>
          <w:rtl/>
        </w:rPr>
      </w:pPr>
    </w:p>
    <w:p w14:paraId="7629166D" w14:textId="77777777" w:rsidR="00011194" w:rsidRDefault="00011194" w:rsidP="00011194">
      <w:pPr>
        <w:rPr>
          <w:rFonts w:hint="cs"/>
          <w:rtl/>
        </w:rPr>
      </w:pPr>
    </w:p>
    <w:p w14:paraId="214E3DFF" w14:textId="77777777" w:rsidR="00011194" w:rsidRDefault="00011194" w:rsidP="00011194">
      <w:pPr>
        <w:rPr>
          <w:rFonts w:hint="cs"/>
          <w:rtl/>
        </w:rPr>
      </w:pPr>
    </w:p>
    <w:p w14:paraId="51AD36C7" w14:textId="77777777" w:rsidR="00011194" w:rsidRDefault="00011194" w:rsidP="00011194">
      <w:pPr>
        <w:rPr>
          <w:rFonts w:hint="cs"/>
          <w:rtl/>
        </w:rPr>
      </w:pPr>
    </w:p>
    <w:p w14:paraId="7D1B53A5" w14:textId="77777777" w:rsidR="00011194" w:rsidRDefault="00011194" w:rsidP="00011194">
      <w:pPr>
        <w:rPr>
          <w:rFonts w:hint="cs"/>
          <w:rtl/>
        </w:rPr>
      </w:pPr>
    </w:p>
    <w:p w14:paraId="1C64DB9A" w14:textId="77777777" w:rsidR="00011194" w:rsidRDefault="00011194" w:rsidP="00011194">
      <w:pPr>
        <w:rPr>
          <w:rFonts w:hint="cs"/>
          <w:rtl/>
        </w:rPr>
      </w:pPr>
    </w:p>
    <w:p w14:paraId="644963C2" w14:textId="77777777" w:rsidR="00011194" w:rsidRDefault="00011194" w:rsidP="00011194">
      <w:pPr>
        <w:rPr>
          <w:rFonts w:hint="cs"/>
          <w:rtl/>
        </w:rPr>
      </w:pPr>
    </w:p>
    <w:p w14:paraId="2CD6ED9C" w14:textId="40F00B7D" w:rsidR="00011194" w:rsidRDefault="00011194" w:rsidP="00011194">
      <w:pPr>
        <w:pStyle w:val="ListParagraph"/>
        <w:numPr>
          <w:ilvl w:val="0"/>
          <w:numId w:val="4"/>
        </w:numPr>
        <w:spacing w:line="360" w:lineRule="auto"/>
        <w:jc w:val="both"/>
        <w:rPr>
          <w:rFonts w:ascii="Sakkal Majalla" w:hAnsi="Sakkal Majalla" w:cs="Sakkal Majalla" w:hint="cs"/>
          <w:b/>
          <w:bCs/>
          <w:sz w:val="28"/>
          <w:szCs w:val="28"/>
          <w:rtl/>
        </w:rPr>
      </w:pPr>
      <w:r>
        <w:rPr>
          <w:rFonts w:ascii="Sakkal Majalla" w:hAnsi="Sakkal Majalla" w:cs="Sakkal Majalla" w:hint="cs"/>
          <w:b/>
          <w:bCs/>
          <w:sz w:val="28"/>
          <w:szCs w:val="28"/>
          <w:rtl/>
        </w:rPr>
        <w:t>متابعة الطالبات في مركز مصادر التعلم</w:t>
      </w:r>
      <w:bookmarkStart w:id="0" w:name="_GoBack"/>
      <w:bookmarkEnd w:id="0"/>
    </w:p>
    <w:p w14:paraId="6E84E7E2" w14:textId="77777777" w:rsidR="00011194" w:rsidRDefault="00011194" w:rsidP="00011194">
      <w:pPr>
        <w:rPr>
          <w:rFonts w:hint="cs"/>
          <w:rtl/>
        </w:rPr>
      </w:pPr>
    </w:p>
    <w:p w14:paraId="7BC0C435" w14:textId="65E8D4C4" w:rsidR="00011194" w:rsidRDefault="00011194" w:rsidP="00011194">
      <w:pPr>
        <w:rPr>
          <w:rFonts w:hint="cs"/>
          <w:rtl/>
        </w:rPr>
      </w:pPr>
      <w:r>
        <w:rPr>
          <w:noProof/>
        </w:rPr>
        <w:drawing>
          <wp:anchor distT="0" distB="0" distL="114300" distR="114300" simplePos="0" relativeHeight="251665408" behindDoc="0" locked="0" layoutInCell="1" allowOverlap="1" wp14:anchorId="1434F424" wp14:editId="30374EE0">
            <wp:simplePos x="0" y="0"/>
            <wp:positionH relativeFrom="column">
              <wp:posOffset>571500</wp:posOffset>
            </wp:positionH>
            <wp:positionV relativeFrom="paragraph">
              <wp:posOffset>142875</wp:posOffset>
            </wp:positionV>
            <wp:extent cx="4063365" cy="3045460"/>
            <wp:effectExtent l="76200" t="76200" r="153035" b="1549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3365" cy="304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D340FE1" w14:textId="77777777" w:rsidR="00011194" w:rsidRDefault="00011194" w:rsidP="00011194">
      <w:pPr>
        <w:rPr>
          <w:rFonts w:hint="cs"/>
          <w:rtl/>
        </w:rPr>
      </w:pPr>
    </w:p>
    <w:p w14:paraId="4151F07F" w14:textId="742260CF" w:rsidR="00011194" w:rsidRDefault="00011194" w:rsidP="00011194">
      <w:pPr>
        <w:rPr>
          <w:rFonts w:hint="cs"/>
          <w:rtl/>
        </w:rPr>
      </w:pPr>
    </w:p>
    <w:p w14:paraId="7F841618" w14:textId="77777777" w:rsidR="00011194" w:rsidRDefault="00011194" w:rsidP="00011194">
      <w:pPr>
        <w:rPr>
          <w:rFonts w:hint="cs"/>
          <w:rtl/>
        </w:rPr>
      </w:pPr>
    </w:p>
    <w:p w14:paraId="09508E62" w14:textId="77777777" w:rsidR="00011194" w:rsidRDefault="00011194" w:rsidP="00011194">
      <w:pPr>
        <w:rPr>
          <w:rFonts w:hint="cs"/>
          <w:rtl/>
        </w:rPr>
      </w:pPr>
    </w:p>
    <w:p w14:paraId="7272FC39" w14:textId="77777777" w:rsidR="00011194" w:rsidRDefault="00011194" w:rsidP="00011194">
      <w:pPr>
        <w:rPr>
          <w:rFonts w:hint="cs"/>
          <w:rtl/>
        </w:rPr>
      </w:pPr>
    </w:p>
    <w:p w14:paraId="40430082" w14:textId="77777777" w:rsidR="00011194" w:rsidRPr="00011194" w:rsidRDefault="00011194" w:rsidP="00011194">
      <w:pPr>
        <w:rPr>
          <w:rFonts w:hint="cs"/>
        </w:rPr>
      </w:pPr>
    </w:p>
    <w:sectPr w:rsidR="00011194" w:rsidRPr="00011194" w:rsidSect="00BB75A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akkal Majalla">
    <w:altName w:val="Times New Roman"/>
    <w:charset w:val="00"/>
    <w:family w:val="auto"/>
    <w:pitch w:val="variable"/>
    <w:sig w:usb0="A000207F" w:usb1="C000204B" w:usb2="00000008" w:usb3="00000000" w:csb0="000000D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pt;height:15pt" o:bullet="t">
        <v:imagedata r:id="rId1" o:title="Word Work File L_1"/>
      </v:shape>
    </w:pict>
  </w:numPicBullet>
  <w:abstractNum w:abstractNumId="0">
    <w:nsid w:val="1A4F75B3"/>
    <w:multiLevelType w:val="hybridMultilevel"/>
    <w:tmpl w:val="37C262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090DA5"/>
    <w:multiLevelType w:val="hybridMultilevel"/>
    <w:tmpl w:val="DF9E5740"/>
    <w:lvl w:ilvl="0" w:tplc="04090007">
      <w:start w:val="1"/>
      <w:numFmt w:val="bullet"/>
      <w:lvlText w:val=""/>
      <w:lvlPicBulletId w:val="0"/>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
    <w:nsid w:val="24602626"/>
    <w:multiLevelType w:val="hybridMultilevel"/>
    <w:tmpl w:val="84067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7610AD"/>
    <w:multiLevelType w:val="hybridMultilevel"/>
    <w:tmpl w:val="067A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14E"/>
    <w:rsid w:val="00011194"/>
    <w:rsid w:val="000370EF"/>
    <w:rsid w:val="0005514E"/>
    <w:rsid w:val="004C6696"/>
    <w:rsid w:val="00623060"/>
    <w:rsid w:val="006A1F8F"/>
    <w:rsid w:val="006C07BE"/>
    <w:rsid w:val="00733964"/>
    <w:rsid w:val="007C78B0"/>
    <w:rsid w:val="00B436E7"/>
    <w:rsid w:val="00BB75AB"/>
    <w:rsid w:val="00FF30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6617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14E"/>
    <w:pPr>
      <w:bidi/>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696"/>
    <w:pPr>
      <w:ind w:left="720"/>
      <w:contextualSpacing/>
    </w:pPr>
  </w:style>
  <w:style w:type="paragraph" w:styleId="BalloonText">
    <w:name w:val="Balloon Text"/>
    <w:basedOn w:val="Normal"/>
    <w:link w:val="BalloonTextChar"/>
    <w:uiPriority w:val="99"/>
    <w:semiHidden/>
    <w:unhideWhenUsed/>
    <w:rsid w:val="00B436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36E7"/>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14E"/>
    <w:pPr>
      <w:bidi/>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696"/>
    <w:pPr>
      <w:ind w:left="720"/>
      <w:contextualSpacing/>
    </w:pPr>
  </w:style>
  <w:style w:type="paragraph" w:styleId="BalloonText">
    <w:name w:val="Balloon Text"/>
    <w:basedOn w:val="Normal"/>
    <w:link w:val="BalloonTextChar"/>
    <w:uiPriority w:val="99"/>
    <w:semiHidden/>
    <w:unhideWhenUsed/>
    <w:rsid w:val="00B436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36E7"/>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5</Pages>
  <Words>355</Words>
  <Characters>2028</Characters>
  <Application>Microsoft Macintosh Word</Application>
  <DocSecurity>0</DocSecurity>
  <Lines>16</Lines>
  <Paragraphs>4</Paragraphs>
  <ScaleCrop>false</ScaleCrop>
  <Company>comuting</Company>
  <LinksUpToDate>false</LinksUpToDate>
  <CharactersWithSpaces>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Maram Dawood</dc:creator>
  <cp:keywords/>
  <dc:description/>
  <cp:lastModifiedBy>Maram Dawood</cp:lastModifiedBy>
  <cp:revision>7</cp:revision>
  <dcterms:created xsi:type="dcterms:W3CDTF">2015-04-25T19:39:00Z</dcterms:created>
  <dcterms:modified xsi:type="dcterms:W3CDTF">2015-05-02T10:36:00Z</dcterms:modified>
</cp:coreProperties>
</file>