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BEB9" w14:textId="77777777" w:rsidR="000A64BF" w:rsidRPr="00DD78DB" w:rsidRDefault="000A64BF" w:rsidP="000A64BF">
      <w:pPr>
        <w:jc w:val="center"/>
        <w:rPr>
          <w:rFonts w:cs="Andalus"/>
          <w:b/>
          <w:bCs/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C706F5" wp14:editId="28629B54">
            <wp:simplePos x="0" y="0"/>
            <wp:positionH relativeFrom="column">
              <wp:posOffset>2482215</wp:posOffset>
            </wp:positionH>
            <wp:positionV relativeFrom="paragraph">
              <wp:posOffset>-600075</wp:posOffset>
            </wp:positionV>
            <wp:extent cx="374015" cy="466725"/>
            <wp:effectExtent l="0" t="0" r="6985" b="0"/>
            <wp:wrapNone/>
            <wp:docPr id="3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8DB">
        <w:rPr>
          <w:rFonts w:cs="Andalus" w:hint="cs"/>
          <w:b/>
          <w:bCs/>
          <w:rtl/>
          <w:lang w:bidi="ar-OM"/>
        </w:rPr>
        <w:t>كلية التربية</w:t>
      </w:r>
    </w:p>
    <w:p w14:paraId="76C48AA8" w14:textId="77777777" w:rsidR="000A64BF" w:rsidRPr="00DD78DB" w:rsidRDefault="000A64BF" w:rsidP="000A64BF">
      <w:pPr>
        <w:spacing w:after="120"/>
        <w:jc w:val="center"/>
        <w:rPr>
          <w:rFonts w:cs="Andalus"/>
          <w:b/>
          <w:bCs/>
          <w:rtl/>
          <w:lang w:bidi="ar-OM"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B371" wp14:editId="5F09E34B">
                <wp:simplePos x="0" y="0"/>
                <wp:positionH relativeFrom="column">
                  <wp:posOffset>323850</wp:posOffset>
                </wp:positionH>
                <wp:positionV relativeFrom="paragraph">
                  <wp:posOffset>300990</wp:posOffset>
                </wp:positionV>
                <wp:extent cx="4457700" cy="417830"/>
                <wp:effectExtent l="19050" t="19050" r="3175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178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1AE02" w14:textId="77777777" w:rsidR="000A64BF" w:rsidRPr="00AB2873" w:rsidRDefault="000A64BF" w:rsidP="000A64BF">
                            <w:pPr>
                              <w:spacing w:before="100" w:beforeAutospacing="1"/>
                              <w:jc w:val="center"/>
                              <w:rPr>
                                <w:rFonts w:cs="Andalu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2873">
                              <w:rPr>
                                <w:rFonts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</w:rPr>
                              <w:t xml:space="preserve">استمــــارة تقييم اداء المعلم </w:t>
                            </w:r>
                            <w:bookmarkStart w:id="0" w:name="_GoBack"/>
                            <w:bookmarkEnd w:id="0"/>
                          </w:p>
                          <w:p w14:paraId="535D3C92" w14:textId="77777777" w:rsidR="000A64BF" w:rsidRPr="00AB2873" w:rsidRDefault="000A64BF" w:rsidP="000A64BF">
                            <w:pPr>
                              <w:rPr>
                                <w:sz w:val="40"/>
                                <w:szCs w:val="40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5pt;margin-top:23.7pt;width:35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" filled="f" strokeweight="3pt">
                <v:stroke linestyle="thinThin"/>
                <v:textbox>
                  <w:txbxContent>
                    <w:p w14:paraId="1961AE02" w14:textId="77777777" w:rsidR="000A64BF" w:rsidRPr="00AB2873" w:rsidRDefault="000A64BF" w:rsidP="000A64BF">
                      <w:pPr>
                        <w:spacing w:before="100" w:beforeAutospacing="1"/>
                        <w:jc w:val="center"/>
                        <w:rPr>
                          <w:rFonts w:cs="Andalus"/>
                          <w:b/>
                          <w:bCs/>
                          <w:sz w:val="40"/>
                          <w:szCs w:val="40"/>
                          <w:rtl/>
                          <w:lang w:bidi="ar-OM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2873">
                        <w:rPr>
                          <w:rFonts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</w:rPr>
                        <w:t xml:space="preserve">استمــــارة تقييم اداء المعلم </w:t>
                      </w:r>
                      <w:bookmarkStart w:id="1" w:name="_GoBack"/>
                      <w:bookmarkEnd w:id="1"/>
                    </w:p>
                    <w:p w14:paraId="535D3C92" w14:textId="77777777" w:rsidR="000A64BF" w:rsidRPr="00AB2873" w:rsidRDefault="000A64BF" w:rsidP="000A64BF">
                      <w:pPr>
                        <w:rPr>
                          <w:sz w:val="40"/>
                          <w:szCs w:val="40"/>
                          <w:lang w:bidi="ar-O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78DB">
        <w:rPr>
          <w:rFonts w:cs="Andalus" w:hint="cs"/>
          <w:b/>
          <w:bCs/>
          <w:rtl/>
          <w:lang w:bidi="ar-OM"/>
        </w:rPr>
        <w:t xml:space="preserve">قسم المناهج </w:t>
      </w:r>
      <w:r>
        <w:rPr>
          <w:rFonts w:cs="Andalus" w:hint="cs"/>
          <w:b/>
          <w:bCs/>
          <w:rtl/>
          <w:lang w:bidi="ar-OM"/>
        </w:rPr>
        <w:t>و</w:t>
      </w:r>
      <w:r w:rsidRPr="00DD78DB">
        <w:rPr>
          <w:rFonts w:cs="Andalus" w:hint="cs"/>
          <w:b/>
          <w:bCs/>
          <w:rtl/>
          <w:lang w:bidi="ar-OM"/>
        </w:rPr>
        <w:t>التدريس</w:t>
      </w:r>
    </w:p>
    <w:p w14:paraId="6D084BDC" w14:textId="77777777" w:rsidR="000A64BF" w:rsidRDefault="000A64BF" w:rsidP="000A64BF">
      <w:pPr>
        <w:spacing w:before="240" w:after="120"/>
        <w:jc w:val="right"/>
        <w:rPr>
          <w:rFonts w:cs="simplified arabic"/>
          <w:sz w:val="28"/>
          <w:szCs w:val="28"/>
          <w:rtl/>
          <w:lang w:bidi="ar-OM"/>
        </w:rPr>
      </w:pPr>
    </w:p>
    <w:p w14:paraId="7253286F" w14:textId="77777777" w:rsidR="000A64BF" w:rsidRPr="000A5DB9" w:rsidRDefault="000A64BF" w:rsidP="000A64BF">
      <w:pPr>
        <w:spacing w:before="240" w:after="120"/>
        <w:jc w:val="right"/>
        <w:rPr>
          <w:rFonts w:cs="simplified arabic"/>
          <w:sz w:val="10"/>
          <w:szCs w:val="10"/>
          <w:rtl/>
          <w:lang w:bidi="ar-OM"/>
        </w:rPr>
      </w:pPr>
    </w:p>
    <w:p w14:paraId="7B4331B7" w14:textId="77777777" w:rsidR="000A64BF" w:rsidRDefault="000A64BF" w:rsidP="000A64BF">
      <w:pPr>
        <w:spacing w:after="120"/>
        <w:rPr>
          <w:rFonts w:cs="simplified arabic"/>
          <w:b/>
          <w:bCs/>
          <w:color w:val="002060"/>
          <w:sz w:val="26"/>
          <w:szCs w:val="26"/>
          <w:rtl/>
          <w:lang w:bidi="ar-OM"/>
        </w:rPr>
      </w:pPr>
      <w:r w:rsidRPr="000A5DB9">
        <w:rPr>
          <w:rFonts w:cs="simplified arabic" w:hint="cs"/>
          <w:b/>
          <w:bCs/>
          <w:sz w:val="26"/>
          <w:szCs w:val="26"/>
          <w:rtl/>
          <w:lang w:bidi="ar-OM"/>
        </w:rPr>
        <w:t>عنوان الدرس:</w:t>
      </w:r>
      <w:r w:rsidRPr="0095299C">
        <w:rPr>
          <w:rFonts w:cs="simplified arabic" w:hint="cs"/>
          <w:b/>
          <w:bCs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المتصفح انترنت اكسبلورر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 xml:space="preserve">الصف: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خامس/٤</w:t>
      </w:r>
    </w:p>
    <w:p w14:paraId="5BD74260" w14:textId="77777777" w:rsidR="000A64BF" w:rsidRPr="0095299C" w:rsidRDefault="000A64BF" w:rsidP="000A64BF">
      <w:pPr>
        <w:spacing w:after="120"/>
        <w:rPr>
          <w:rFonts w:cs="simplified arabic"/>
          <w:b/>
          <w:bCs/>
          <w:sz w:val="26"/>
          <w:szCs w:val="26"/>
          <w:lang w:bidi="ar-OM"/>
        </w:rPr>
      </w:pP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اسم المعلمة: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ريا الحارثية      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>الحصة</w:t>
      </w: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١،٢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8"/>
        <w:gridCol w:w="1182"/>
        <w:gridCol w:w="5040"/>
      </w:tblGrid>
      <w:tr w:rsidR="000A64BF" w:rsidRPr="00AE2AC3" w14:paraId="476EDC77" w14:textId="77777777" w:rsidTr="000A64BF">
        <w:tc>
          <w:tcPr>
            <w:tcW w:w="540" w:type="dxa"/>
            <w:shd w:val="clear" w:color="auto" w:fill="C0C0C0"/>
            <w:vAlign w:val="center"/>
          </w:tcPr>
          <w:p w14:paraId="6C1A3151" w14:textId="77777777" w:rsidR="000A64BF" w:rsidRPr="00AE2AC3" w:rsidRDefault="000A64BF" w:rsidP="000A64B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038" w:type="dxa"/>
            <w:shd w:val="clear" w:color="auto" w:fill="C0C0C0"/>
          </w:tcPr>
          <w:p w14:paraId="43E2E577" w14:textId="77777777" w:rsidR="000A64BF" w:rsidRPr="00AE2AC3" w:rsidRDefault="000A64BF" w:rsidP="000A64B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عناصر الموقف الصفى</w:t>
            </w:r>
          </w:p>
        </w:tc>
        <w:tc>
          <w:tcPr>
            <w:tcW w:w="1182" w:type="dxa"/>
            <w:shd w:val="clear" w:color="auto" w:fill="C0C0C0"/>
          </w:tcPr>
          <w:p w14:paraId="7289D594" w14:textId="77777777" w:rsidR="000A64BF" w:rsidRPr="00AE2AC3" w:rsidRDefault="000A64BF" w:rsidP="000A64B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المستوى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*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0C0C0"/>
          </w:tcPr>
          <w:p w14:paraId="2CD37651" w14:textId="77777777" w:rsidR="000A64BF" w:rsidRPr="00AE2AC3" w:rsidRDefault="000A64BF" w:rsidP="000A64B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الملاحظات</w:t>
            </w:r>
          </w:p>
        </w:tc>
      </w:tr>
      <w:tr w:rsidR="000A64BF" w:rsidRPr="00AE2AC3" w14:paraId="01FC7781" w14:textId="77777777" w:rsidTr="000A64BF">
        <w:trPr>
          <w:trHeight w:val="373"/>
        </w:trPr>
        <w:tc>
          <w:tcPr>
            <w:tcW w:w="540" w:type="dxa"/>
            <w:shd w:val="clear" w:color="auto" w:fill="C0C0C0"/>
            <w:vAlign w:val="center"/>
          </w:tcPr>
          <w:p w14:paraId="030C8F4F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</w:t>
            </w:r>
          </w:p>
        </w:tc>
        <w:tc>
          <w:tcPr>
            <w:tcW w:w="4038" w:type="dxa"/>
          </w:tcPr>
          <w:p w14:paraId="13E28785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التمهيد والتهيئة للدرس</w:t>
            </w:r>
          </w:p>
        </w:tc>
        <w:tc>
          <w:tcPr>
            <w:tcW w:w="1182" w:type="dxa"/>
          </w:tcPr>
          <w:p w14:paraId="7475A72C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 w:val="restart"/>
            <w:tcBorders>
              <w:bottom w:val="single" w:sz="24" w:space="0" w:color="auto"/>
            </w:tcBorders>
          </w:tcPr>
          <w:p w14:paraId="609B3A1E" w14:textId="77777777" w:rsidR="000A64BF" w:rsidRDefault="000A64BF" w:rsidP="000A64BF">
            <w:pPr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التميز في الاداء:</w:t>
            </w:r>
          </w:p>
          <w:p w14:paraId="3E1189E8" w14:textId="77777777" w:rsidR="000A64BF" w:rsidRDefault="000A64BF" w:rsidP="000A64BF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المعلمة تنوع في طرق التدريس حيث انها استخدمت طريقة الاكتشاف والتعلم التعاوني والحوار والمناقشة.</w:t>
            </w:r>
          </w:p>
          <w:p w14:paraId="41E47088" w14:textId="77777777" w:rsidR="000A64BF" w:rsidRDefault="000A64BF" w:rsidP="000A64BF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ادارتها الصفية ممتازة وكذلك ادارتها للوقت جيدة</w:t>
            </w:r>
          </w:p>
          <w:p w14:paraId="73BDF6C8" w14:textId="77777777" w:rsidR="000A64BF" w:rsidRPr="00BE0143" w:rsidRDefault="000A64BF" w:rsidP="000A64BF">
            <w:pPr>
              <w:pStyle w:val="ListParagraph"/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</w:p>
          <w:p w14:paraId="59B14DA4" w14:textId="77777777" w:rsidR="000A64BF" w:rsidRPr="00AB2873" w:rsidRDefault="000A64BF" w:rsidP="000A64BF">
            <w:pPr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4BF" w:rsidRPr="00AE2AC3" w14:paraId="107ECD1D" w14:textId="77777777" w:rsidTr="000A64BF">
        <w:tc>
          <w:tcPr>
            <w:tcW w:w="540" w:type="dxa"/>
            <w:shd w:val="clear" w:color="auto" w:fill="C0C0C0"/>
            <w:vAlign w:val="center"/>
          </w:tcPr>
          <w:p w14:paraId="4D814B0E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</w:t>
            </w:r>
          </w:p>
        </w:tc>
        <w:tc>
          <w:tcPr>
            <w:tcW w:w="4038" w:type="dxa"/>
          </w:tcPr>
          <w:p w14:paraId="742944F5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التمكن من المادة العلمية</w:t>
            </w:r>
          </w:p>
        </w:tc>
        <w:tc>
          <w:tcPr>
            <w:tcW w:w="1182" w:type="dxa"/>
          </w:tcPr>
          <w:p w14:paraId="6E4758EC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422B418E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2E34CF57" w14:textId="77777777" w:rsidTr="000A64BF">
        <w:tc>
          <w:tcPr>
            <w:tcW w:w="540" w:type="dxa"/>
            <w:shd w:val="clear" w:color="auto" w:fill="C0C0C0"/>
            <w:vAlign w:val="center"/>
          </w:tcPr>
          <w:p w14:paraId="6B8F93EB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3</w:t>
            </w:r>
          </w:p>
        </w:tc>
        <w:tc>
          <w:tcPr>
            <w:tcW w:w="4038" w:type="dxa"/>
          </w:tcPr>
          <w:p w14:paraId="7E2A9C06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لغة الشرح مناسبة لمستوى التلاميذ</w:t>
            </w:r>
          </w:p>
        </w:tc>
        <w:tc>
          <w:tcPr>
            <w:tcW w:w="1182" w:type="dxa"/>
          </w:tcPr>
          <w:p w14:paraId="43B0838C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65B364F4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34904EB2" w14:textId="77777777" w:rsidTr="000A64BF">
        <w:tc>
          <w:tcPr>
            <w:tcW w:w="540" w:type="dxa"/>
            <w:shd w:val="clear" w:color="auto" w:fill="C0C0C0"/>
            <w:vAlign w:val="center"/>
          </w:tcPr>
          <w:p w14:paraId="3B030942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4</w:t>
            </w:r>
          </w:p>
        </w:tc>
        <w:tc>
          <w:tcPr>
            <w:tcW w:w="4038" w:type="dxa"/>
          </w:tcPr>
          <w:p w14:paraId="7E86FBD8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الشرح جذاب يشد انتباه التلاميذ</w:t>
            </w:r>
          </w:p>
        </w:tc>
        <w:tc>
          <w:tcPr>
            <w:tcW w:w="1182" w:type="dxa"/>
          </w:tcPr>
          <w:p w14:paraId="1B7889A1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7A449836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565226D2" w14:textId="77777777" w:rsidTr="000A64BF">
        <w:tc>
          <w:tcPr>
            <w:tcW w:w="540" w:type="dxa"/>
            <w:shd w:val="clear" w:color="auto" w:fill="C0C0C0"/>
            <w:vAlign w:val="center"/>
          </w:tcPr>
          <w:p w14:paraId="1F27DEE7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5</w:t>
            </w:r>
          </w:p>
        </w:tc>
        <w:tc>
          <w:tcPr>
            <w:tcW w:w="4038" w:type="dxa"/>
          </w:tcPr>
          <w:p w14:paraId="579F0E65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التركيز على النقاط والمفاهيم الأساسية</w:t>
            </w:r>
          </w:p>
        </w:tc>
        <w:tc>
          <w:tcPr>
            <w:tcW w:w="1182" w:type="dxa"/>
          </w:tcPr>
          <w:p w14:paraId="0BF827AA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4A16589C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1E4626E1" w14:textId="77777777" w:rsidTr="000A64BF">
        <w:tc>
          <w:tcPr>
            <w:tcW w:w="540" w:type="dxa"/>
            <w:shd w:val="clear" w:color="auto" w:fill="C0C0C0"/>
            <w:vAlign w:val="center"/>
          </w:tcPr>
          <w:p w14:paraId="28A83170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6</w:t>
            </w:r>
          </w:p>
        </w:tc>
        <w:tc>
          <w:tcPr>
            <w:tcW w:w="4038" w:type="dxa"/>
          </w:tcPr>
          <w:p w14:paraId="577D65C9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استخدام الأمثلة والتشبيهات المرتبطة بالموضوع</w:t>
            </w:r>
          </w:p>
        </w:tc>
        <w:tc>
          <w:tcPr>
            <w:tcW w:w="1182" w:type="dxa"/>
          </w:tcPr>
          <w:p w14:paraId="00B6B088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7B9F0315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68BAD70" w14:textId="77777777" w:rsidTr="000A64BF">
        <w:tc>
          <w:tcPr>
            <w:tcW w:w="540" w:type="dxa"/>
            <w:shd w:val="clear" w:color="auto" w:fill="C0C0C0"/>
            <w:vAlign w:val="center"/>
          </w:tcPr>
          <w:p w14:paraId="044E5A7C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7</w:t>
            </w:r>
          </w:p>
        </w:tc>
        <w:tc>
          <w:tcPr>
            <w:tcW w:w="4038" w:type="dxa"/>
          </w:tcPr>
          <w:p w14:paraId="4CF20B3B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تتابع وتتدرج الشرح لربط أفكار الدرس ببعضها</w:t>
            </w:r>
          </w:p>
        </w:tc>
        <w:tc>
          <w:tcPr>
            <w:tcW w:w="1182" w:type="dxa"/>
          </w:tcPr>
          <w:p w14:paraId="7CA5BB82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7D176BB3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FBD66FC" w14:textId="77777777" w:rsidTr="000A64BF">
        <w:tc>
          <w:tcPr>
            <w:tcW w:w="540" w:type="dxa"/>
            <w:shd w:val="clear" w:color="auto" w:fill="C0C0C0"/>
            <w:vAlign w:val="center"/>
          </w:tcPr>
          <w:p w14:paraId="37895B75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8</w:t>
            </w:r>
          </w:p>
        </w:tc>
        <w:tc>
          <w:tcPr>
            <w:tcW w:w="4038" w:type="dxa"/>
          </w:tcPr>
          <w:p w14:paraId="2B867311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حيوية المعلم (صوت المعلم- تحركاته- تعبيراته)</w:t>
            </w:r>
          </w:p>
        </w:tc>
        <w:tc>
          <w:tcPr>
            <w:tcW w:w="1182" w:type="dxa"/>
          </w:tcPr>
          <w:p w14:paraId="5FF92BAA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14:paraId="750D0673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5E77E7FE" w14:textId="77777777" w:rsidTr="000A64BF">
        <w:tc>
          <w:tcPr>
            <w:tcW w:w="540" w:type="dxa"/>
            <w:shd w:val="clear" w:color="auto" w:fill="C0C0C0"/>
            <w:vAlign w:val="center"/>
          </w:tcPr>
          <w:p w14:paraId="7024991A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9</w:t>
            </w:r>
          </w:p>
        </w:tc>
        <w:tc>
          <w:tcPr>
            <w:tcW w:w="4038" w:type="dxa"/>
          </w:tcPr>
          <w:p w14:paraId="47126631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استثمار الوقت</w:t>
            </w:r>
          </w:p>
        </w:tc>
        <w:tc>
          <w:tcPr>
            <w:tcW w:w="1182" w:type="dxa"/>
          </w:tcPr>
          <w:p w14:paraId="27E7476F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</w:tcBorders>
          </w:tcPr>
          <w:p w14:paraId="6EAC3ACC" w14:textId="77777777" w:rsidR="000A64BF" w:rsidRDefault="000A64BF" w:rsidP="000A64BF">
            <w:p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تحتاج الى تطوير:</w:t>
            </w:r>
          </w:p>
          <w:p w14:paraId="60589D44" w14:textId="77777777" w:rsidR="000A64BF" w:rsidRDefault="000A64BF" w:rsidP="000A64BF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المعلمة رغم ان شرحها مناسب لمستوى الطالبات ولكن حيويتها قليله حيث ان صوتها ضعيف وتحركاتها قليلة.</w:t>
            </w:r>
          </w:p>
          <w:p w14:paraId="42962EF7" w14:textId="77777777" w:rsidR="000A64BF" w:rsidRPr="00BE0143" w:rsidRDefault="000A64BF" w:rsidP="000A64BF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عدم انتباه المعلمة للطالبات في المجموعة الاخيرة حيث ان هناك طالبة تلعب وعدم منتبه للدرس.</w:t>
            </w:r>
          </w:p>
          <w:p w14:paraId="16949DD6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7930E6A9" w14:textId="77777777" w:rsidTr="000A64BF">
        <w:tc>
          <w:tcPr>
            <w:tcW w:w="540" w:type="dxa"/>
            <w:shd w:val="clear" w:color="auto" w:fill="C0C0C0"/>
            <w:vAlign w:val="center"/>
          </w:tcPr>
          <w:p w14:paraId="390BDF87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10</w:t>
            </w:r>
          </w:p>
        </w:tc>
        <w:tc>
          <w:tcPr>
            <w:tcW w:w="4038" w:type="dxa"/>
          </w:tcPr>
          <w:p w14:paraId="178B193C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تنوع طرق التدريس</w:t>
            </w:r>
          </w:p>
        </w:tc>
        <w:tc>
          <w:tcPr>
            <w:tcW w:w="1182" w:type="dxa"/>
          </w:tcPr>
          <w:p w14:paraId="4E53C872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7F3D9959" w14:textId="77777777" w:rsidR="000A64BF" w:rsidRPr="00AE2AC3" w:rsidRDefault="000A64BF" w:rsidP="000A64BF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B53A0DD" w14:textId="77777777" w:rsidTr="000A64BF">
        <w:tc>
          <w:tcPr>
            <w:tcW w:w="540" w:type="dxa"/>
            <w:shd w:val="clear" w:color="auto" w:fill="C0C0C0"/>
            <w:vAlign w:val="center"/>
          </w:tcPr>
          <w:p w14:paraId="640DE0FF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11</w:t>
            </w:r>
          </w:p>
        </w:tc>
        <w:tc>
          <w:tcPr>
            <w:tcW w:w="4038" w:type="dxa"/>
          </w:tcPr>
          <w:p w14:paraId="037D7D5E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توظيف مصادر التعلم</w:t>
            </w:r>
          </w:p>
        </w:tc>
        <w:tc>
          <w:tcPr>
            <w:tcW w:w="1182" w:type="dxa"/>
          </w:tcPr>
          <w:p w14:paraId="003F33C1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13B113DC" w14:textId="77777777" w:rsidR="000A64BF" w:rsidRPr="00AB2873" w:rsidRDefault="000A64BF" w:rsidP="000A64BF">
            <w:pPr>
              <w:tabs>
                <w:tab w:val="left" w:pos="1994"/>
              </w:tabs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64BF" w:rsidRPr="00AE2AC3" w14:paraId="0834C1DC" w14:textId="77777777" w:rsidTr="000A64BF">
        <w:tc>
          <w:tcPr>
            <w:tcW w:w="540" w:type="dxa"/>
            <w:shd w:val="clear" w:color="auto" w:fill="C0C0C0"/>
            <w:vAlign w:val="center"/>
          </w:tcPr>
          <w:p w14:paraId="224EFA23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12</w:t>
            </w:r>
          </w:p>
        </w:tc>
        <w:tc>
          <w:tcPr>
            <w:tcW w:w="4038" w:type="dxa"/>
          </w:tcPr>
          <w:p w14:paraId="4ADED10F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مراعاة الفروق الفردية</w:t>
            </w:r>
          </w:p>
        </w:tc>
        <w:tc>
          <w:tcPr>
            <w:tcW w:w="1182" w:type="dxa"/>
          </w:tcPr>
          <w:p w14:paraId="61070F47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-٢</w:t>
            </w:r>
          </w:p>
        </w:tc>
        <w:tc>
          <w:tcPr>
            <w:tcW w:w="5040" w:type="dxa"/>
            <w:vMerge/>
          </w:tcPr>
          <w:p w14:paraId="66E20709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17140024" w14:textId="77777777" w:rsidTr="000A64BF">
        <w:tc>
          <w:tcPr>
            <w:tcW w:w="540" w:type="dxa"/>
            <w:shd w:val="clear" w:color="auto" w:fill="C0C0C0"/>
            <w:vAlign w:val="center"/>
          </w:tcPr>
          <w:p w14:paraId="6AFDC360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13</w:t>
            </w:r>
          </w:p>
        </w:tc>
        <w:tc>
          <w:tcPr>
            <w:tcW w:w="4038" w:type="dxa"/>
          </w:tcPr>
          <w:p w14:paraId="243D2B65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التفاعل بين المعلم والتلاميذ فى الفصل</w:t>
            </w:r>
          </w:p>
        </w:tc>
        <w:tc>
          <w:tcPr>
            <w:tcW w:w="1182" w:type="dxa"/>
          </w:tcPr>
          <w:p w14:paraId="59B67C5C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48CDB7E1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10B75172" w14:textId="77777777" w:rsidTr="000A64BF">
        <w:tc>
          <w:tcPr>
            <w:tcW w:w="540" w:type="dxa"/>
            <w:shd w:val="clear" w:color="auto" w:fill="C0C0C0"/>
            <w:vAlign w:val="center"/>
          </w:tcPr>
          <w:p w14:paraId="755630E7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14</w:t>
            </w:r>
          </w:p>
        </w:tc>
        <w:tc>
          <w:tcPr>
            <w:tcW w:w="4038" w:type="dxa"/>
          </w:tcPr>
          <w:p w14:paraId="069F073B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إعطاء تعليمات دقيقة ومرتبة تساعد التلاميذ على تحقيق المطلوب بدقة</w:t>
            </w:r>
          </w:p>
        </w:tc>
        <w:tc>
          <w:tcPr>
            <w:tcW w:w="1182" w:type="dxa"/>
          </w:tcPr>
          <w:p w14:paraId="1DE518E9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78F95824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611BCD1" w14:textId="77777777" w:rsidTr="000A64BF">
        <w:tc>
          <w:tcPr>
            <w:tcW w:w="540" w:type="dxa"/>
            <w:shd w:val="clear" w:color="auto" w:fill="C0C0C0"/>
            <w:vAlign w:val="center"/>
          </w:tcPr>
          <w:p w14:paraId="63BC3956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15</w:t>
            </w:r>
          </w:p>
        </w:tc>
        <w:tc>
          <w:tcPr>
            <w:tcW w:w="4038" w:type="dxa"/>
          </w:tcPr>
          <w:p w14:paraId="46F0778D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تفعيل أعمال الطلاب ومتابعتها (الأنشطة)</w:t>
            </w:r>
          </w:p>
        </w:tc>
        <w:tc>
          <w:tcPr>
            <w:tcW w:w="1182" w:type="dxa"/>
          </w:tcPr>
          <w:p w14:paraId="122737DD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0596D262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0952CC5" w14:textId="77777777" w:rsidTr="000A64BF">
        <w:tc>
          <w:tcPr>
            <w:tcW w:w="540" w:type="dxa"/>
            <w:shd w:val="clear" w:color="auto" w:fill="C0C0C0"/>
            <w:vAlign w:val="center"/>
          </w:tcPr>
          <w:p w14:paraId="71854EC7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16</w:t>
            </w:r>
          </w:p>
        </w:tc>
        <w:tc>
          <w:tcPr>
            <w:tcW w:w="4038" w:type="dxa"/>
          </w:tcPr>
          <w:p w14:paraId="222C129E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فاعلية أساليب التقويم وتنوعها</w:t>
            </w:r>
          </w:p>
        </w:tc>
        <w:tc>
          <w:tcPr>
            <w:tcW w:w="1182" w:type="dxa"/>
          </w:tcPr>
          <w:p w14:paraId="0FD307A6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2DD93363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68DE114E" w14:textId="77777777" w:rsidTr="000A64BF">
        <w:tc>
          <w:tcPr>
            <w:tcW w:w="540" w:type="dxa"/>
            <w:shd w:val="clear" w:color="auto" w:fill="C0C0C0"/>
            <w:vAlign w:val="center"/>
          </w:tcPr>
          <w:p w14:paraId="75E31FD6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17</w:t>
            </w:r>
          </w:p>
        </w:tc>
        <w:tc>
          <w:tcPr>
            <w:tcW w:w="4038" w:type="dxa"/>
          </w:tcPr>
          <w:p w14:paraId="25493D45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الإدارة الصفية</w:t>
            </w:r>
          </w:p>
        </w:tc>
        <w:tc>
          <w:tcPr>
            <w:tcW w:w="1182" w:type="dxa"/>
          </w:tcPr>
          <w:p w14:paraId="05C04E12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3D7FBF63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76C96B95" w14:textId="77777777" w:rsidTr="000A64BF">
        <w:tc>
          <w:tcPr>
            <w:tcW w:w="540" w:type="dxa"/>
            <w:shd w:val="clear" w:color="auto" w:fill="C0C0C0"/>
            <w:vAlign w:val="center"/>
          </w:tcPr>
          <w:p w14:paraId="2A4ABD19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18</w:t>
            </w:r>
          </w:p>
        </w:tc>
        <w:tc>
          <w:tcPr>
            <w:tcW w:w="4038" w:type="dxa"/>
          </w:tcPr>
          <w:p w14:paraId="104520CE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التعزيز والتغذية الراجعة</w:t>
            </w:r>
          </w:p>
        </w:tc>
        <w:tc>
          <w:tcPr>
            <w:tcW w:w="1182" w:type="dxa"/>
          </w:tcPr>
          <w:p w14:paraId="47084591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14:paraId="2361B780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0B2BE76A" w14:textId="77777777" w:rsidTr="000A64BF">
        <w:tc>
          <w:tcPr>
            <w:tcW w:w="540" w:type="dxa"/>
            <w:shd w:val="clear" w:color="auto" w:fill="C0C0C0"/>
            <w:vAlign w:val="center"/>
          </w:tcPr>
          <w:p w14:paraId="28313B47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19</w:t>
            </w:r>
          </w:p>
        </w:tc>
        <w:tc>
          <w:tcPr>
            <w:tcW w:w="4038" w:type="dxa"/>
          </w:tcPr>
          <w:p w14:paraId="03BBC7EC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إنهاء الدرس</w:t>
            </w:r>
          </w:p>
        </w:tc>
        <w:tc>
          <w:tcPr>
            <w:tcW w:w="1182" w:type="dxa"/>
          </w:tcPr>
          <w:p w14:paraId="55F153E4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14:paraId="262C43A5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0A64BF" w:rsidRPr="00AE2AC3" w14:paraId="17656D60" w14:textId="77777777" w:rsidTr="000A64BF">
        <w:tc>
          <w:tcPr>
            <w:tcW w:w="540" w:type="dxa"/>
            <w:shd w:val="clear" w:color="auto" w:fill="C0C0C0"/>
            <w:vAlign w:val="center"/>
          </w:tcPr>
          <w:p w14:paraId="2E597226" w14:textId="77777777" w:rsidR="000A64BF" w:rsidRPr="002557AB" w:rsidRDefault="000A64BF" w:rsidP="000A64BF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20</w:t>
            </w:r>
          </w:p>
        </w:tc>
        <w:tc>
          <w:tcPr>
            <w:tcW w:w="4038" w:type="dxa"/>
          </w:tcPr>
          <w:p w14:paraId="387CEED3" w14:textId="77777777" w:rsidR="000A64BF" w:rsidRPr="002557AB" w:rsidRDefault="000A64BF" w:rsidP="000A64BF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توجيه الطلاب نحو التعلم الذاتى</w:t>
            </w:r>
          </w:p>
        </w:tc>
        <w:tc>
          <w:tcPr>
            <w:tcW w:w="1182" w:type="dxa"/>
          </w:tcPr>
          <w:p w14:paraId="2BE2F862" w14:textId="77777777" w:rsidR="000A64BF" w:rsidRPr="002557AB" w:rsidRDefault="000A64BF" w:rsidP="000A64BF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-٢</w:t>
            </w:r>
          </w:p>
        </w:tc>
        <w:tc>
          <w:tcPr>
            <w:tcW w:w="5040" w:type="dxa"/>
            <w:vMerge/>
          </w:tcPr>
          <w:p w14:paraId="3D5F9860" w14:textId="77777777" w:rsidR="000A64BF" w:rsidRPr="00AE2AC3" w:rsidRDefault="000A64BF" w:rsidP="000A64BF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</w:tbl>
    <w:p w14:paraId="2921AED4" w14:textId="77777777" w:rsidR="000A64BF" w:rsidRDefault="000A64BF" w:rsidP="000A64BF">
      <w:pPr>
        <w:spacing w:after="120"/>
        <w:rPr>
          <w:rFonts w:cs="simplified arabic"/>
          <w:b/>
          <w:bCs/>
          <w:rtl/>
          <w:lang w:bidi="ar-OM"/>
        </w:rPr>
      </w:pPr>
      <w:r>
        <w:rPr>
          <w:rFonts w:cs="simplified arabic" w:hint="cs"/>
          <w:b/>
          <w:bCs/>
          <w:rtl/>
          <w:lang w:bidi="ar-OM"/>
        </w:rPr>
        <w:t xml:space="preserve">اسم المقيم: منــار داود الوهيبي </w:t>
      </w:r>
    </w:p>
    <w:p w14:paraId="0C3CC247" w14:textId="77777777" w:rsidR="000A64BF" w:rsidRDefault="000A64BF" w:rsidP="000A64BF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 xml:space="preserve">*المستوى: </w:t>
      </w:r>
    </w:p>
    <w:p w14:paraId="11F5C74E" w14:textId="77777777" w:rsidR="000A64BF" w:rsidRDefault="000A64BF" w:rsidP="000A64BF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>(1) الأداء يحتاج إلى تطوير</w:t>
      </w:r>
      <w:r w:rsidRPr="002557AB"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ab/>
        <w:t>(2) الأداء مقبول</w:t>
      </w:r>
      <w:r w:rsidRPr="002557AB"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>(3) الأداء جيد</w:t>
      </w:r>
    </w:p>
    <w:p w14:paraId="1CEBC6F1" w14:textId="77777777" w:rsidR="000A64BF" w:rsidRDefault="000A64BF" w:rsidP="000A64BF">
      <w:pPr>
        <w:spacing w:after="120"/>
        <w:rPr>
          <w:rFonts w:cs="simplified arabic"/>
          <w:b/>
          <w:bCs/>
          <w:rtl/>
          <w:lang w:bidi="ar-OM"/>
        </w:rPr>
      </w:pPr>
    </w:p>
    <w:p w14:paraId="1C3BC998" w14:textId="77777777" w:rsidR="000A64BF" w:rsidRPr="00AB2873" w:rsidRDefault="000A64BF" w:rsidP="000A64BF"/>
    <w:p w14:paraId="3CB18EFB" w14:textId="77777777" w:rsidR="00BB75AB" w:rsidRDefault="00BB75AB"/>
    <w:sectPr w:rsidR="00BB75AB" w:rsidSect="000A64B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33"/>
    <w:multiLevelType w:val="hybridMultilevel"/>
    <w:tmpl w:val="49BE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BF"/>
    <w:rsid w:val="000A64BF"/>
    <w:rsid w:val="00332EFE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23F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BF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BF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1236</Characters>
  <Application>Microsoft Macintosh Word</Application>
  <DocSecurity>0</DocSecurity>
  <Lines>10</Lines>
  <Paragraphs>2</Paragraphs>
  <ScaleCrop>false</ScaleCrop>
  <Company>comuting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2</cp:revision>
  <dcterms:created xsi:type="dcterms:W3CDTF">2015-05-25T08:59:00Z</dcterms:created>
  <dcterms:modified xsi:type="dcterms:W3CDTF">2015-05-25T09:16:00Z</dcterms:modified>
</cp:coreProperties>
</file>